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6CB" w:rsidRDefault="00DA345D">
      <w:pPr>
        <w:adjustRightInd w:val="0"/>
        <w:snapToGrid w:val="0"/>
        <w:spacing w:line="580" w:lineRule="exact"/>
        <w:jc w:val="center"/>
        <w:rPr>
          <w:rFonts w:ascii="彩虹小标宋" w:eastAsia="彩虹小标宋" w:hAnsi="宋体"/>
          <w:bCs/>
          <w:snapToGrid w:val="0"/>
          <w:kern w:val="0"/>
          <w:sz w:val="36"/>
          <w:szCs w:val="36"/>
        </w:rPr>
      </w:pPr>
      <w:r>
        <w:rPr>
          <w:rFonts w:ascii="彩虹小标宋" w:eastAsia="彩虹小标宋" w:hAnsi="宋体" w:hint="eastAsia"/>
          <w:bCs/>
          <w:snapToGrid w:val="0"/>
          <w:kern w:val="0"/>
          <w:sz w:val="36"/>
          <w:szCs w:val="36"/>
        </w:rPr>
        <w:t>玉林分行沙龙策划活动及宣传资料制作服务采购需求</w:t>
      </w:r>
    </w:p>
    <w:p w:rsidR="001606CB" w:rsidRDefault="001606CB">
      <w:pPr>
        <w:adjustRightInd w:val="0"/>
        <w:snapToGrid w:val="0"/>
        <w:spacing w:line="580" w:lineRule="exact"/>
        <w:ind w:firstLineChars="200" w:firstLine="720"/>
        <w:jc w:val="center"/>
        <w:rPr>
          <w:rFonts w:ascii="彩虹小标宋" w:eastAsia="彩虹小标宋" w:hAnsi="宋体"/>
          <w:bCs/>
          <w:snapToGrid w:val="0"/>
          <w:kern w:val="0"/>
          <w:sz w:val="36"/>
          <w:szCs w:val="36"/>
        </w:rPr>
      </w:pPr>
    </w:p>
    <w:p w:rsidR="001606CB" w:rsidRDefault="00DA345D">
      <w:pPr>
        <w:adjustRightInd w:val="0"/>
        <w:snapToGrid w:val="0"/>
        <w:spacing w:line="560" w:lineRule="atLeast"/>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一、服务内容</w:t>
      </w:r>
    </w:p>
    <w:p w:rsidR="001606CB"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本次采购沙龙策划及宣传资料制作服务活动，内容主要包括：DIY类活动、主题趴类、品鉴类活动、中医特色类活动、球类运动、素质拓展类活动、户外水果采摘活动、植树活动、捕鱼活动、观影活动、宣传材料与设计等十一大类，合同期限壹年，活动执行地区限于玉林市城区及县域范围内。详细服务内容如下：</w:t>
      </w:r>
    </w:p>
    <w:tbl>
      <w:tblPr>
        <w:tblW w:w="51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517"/>
        <w:gridCol w:w="1561"/>
        <w:gridCol w:w="4501"/>
        <w:gridCol w:w="812"/>
        <w:gridCol w:w="614"/>
      </w:tblGrid>
      <w:tr w:rsidR="001606CB">
        <w:trPr>
          <w:trHeight w:val="117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序号</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类目</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采购项目</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描述</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单位</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需求数量</w:t>
            </w:r>
          </w:p>
        </w:tc>
      </w:tr>
      <w:tr w:rsidR="001606CB">
        <w:trPr>
          <w:trHeight w:val="94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c>
          <w:tcPr>
            <w:tcW w:w="297"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场地租借</w:t>
            </w:r>
          </w:p>
        </w:tc>
        <w:tc>
          <w:tcPr>
            <w:tcW w:w="2587"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可容纳20-30人的室内活动场所（如咖啡馆、茶室、艺术教室等），配套桌椅、桌签、电子投屏、音响、话筒、电子翻页笔、热茶水（区域好评及环境前3，半天），配套桌椅、电子投屏等设施</w:t>
            </w:r>
          </w:p>
        </w:tc>
        <w:tc>
          <w:tcPr>
            <w:tcW w:w="467"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42</w:t>
            </w:r>
          </w:p>
        </w:tc>
      </w:tr>
      <w:tr w:rsidR="001606CB">
        <w:trPr>
          <w:trHeight w:val="66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场地租借</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场地租借</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容纳50-80</w:t>
            </w:r>
            <w:proofErr w:type="gramStart"/>
            <w:r>
              <w:rPr>
                <w:rFonts w:ascii="宋体" w:hAnsi="宋体" w:cs="宋体" w:hint="eastAsia"/>
                <w:b/>
                <w:bCs/>
                <w:color w:val="000000"/>
                <w:kern w:val="0"/>
                <w:sz w:val="18"/>
                <w:szCs w:val="20"/>
              </w:rPr>
              <w:t>人酒店</w:t>
            </w:r>
            <w:proofErr w:type="gramEnd"/>
            <w:r>
              <w:rPr>
                <w:rFonts w:ascii="宋体" w:hAnsi="宋体" w:cs="宋体" w:hint="eastAsia"/>
                <w:b/>
                <w:bCs/>
                <w:color w:val="000000"/>
                <w:kern w:val="0"/>
                <w:sz w:val="18"/>
                <w:szCs w:val="20"/>
              </w:rPr>
              <w:t>会议厅，配套桌椅、桌签、电子投屏、音响、话筒、电子翻页笔、热茶水（区域好评及环境前3酒店，半天）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19</w:t>
            </w:r>
          </w:p>
        </w:tc>
      </w:tr>
      <w:tr w:rsidR="001606CB">
        <w:trPr>
          <w:trHeight w:val="8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场地租借</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可容纳150-300</w:t>
            </w:r>
            <w:proofErr w:type="gramStart"/>
            <w:r>
              <w:rPr>
                <w:rFonts w:ascii="宋体" w:hAnsi="宋体" w:cs="宋体" w:hint="eastAsia"/>
                <w:b/>
                <w:bCs/>
                <w:color w:val="000000"/>
                <w:kern w:val="0"/>
                <w:sz w:val="18"/>
                <w:szCs w:val="20"/>
              </w:rPr>
              <w:t>人酒店</w:t>
            </w:r>
            <w:proofErr w:type="gramEnd"/>
            <w:r>
              <w:rPr>
                <w:rFonts w:ascii="宋体" w:hAnsi="宋体" w:cs="宋体" w:hint="eastAsia"/>
                <w:b/>
                <w:bCs/>
                <w:color w:val="000000"/>
                <w:kern w:val="0"/>
                <w:sz w:val="18"/>
                <w:szCs w:val="20"/>
              </w:rPr>
              <w:t>会议厅，配套桌椅、桌签、电子投屏、音响、话筒、电子翻页笔、热茶水及独立茶室（区域好评及环境前3酒店，半天）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w:t>
            </w:r>
          </w:p>
        </w:tc>
      </w:tr>
      <w:tr w:rsidR="001606CB">
        <w:trPr>
          <w:trHeight w:val="7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场地租借</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县域可容纳150-250</w:t>
            </w:r>
            <w:proofErr w:type="gramStart"/>
            <w:r>
              <w:rPr>
                <w:rFonts w:ascii="宋体" w:hAnsi="宋体" w:cs="宋体" w:hint="eastAsia"/>
                <w:b/>
                <w:bCs/>
                <w:color w:val="000000"/>
                <w:kern w:val="0"/>
                <w:sz w:val="18"/>
                <w:szCs w:val="20"/>
              </w:rPr>
              <w:t>人酒店</w:t>
            </w:r>
            <w:proofErr w:type="gramEnd"/>
            <w:r>
              <w:rPr>
                <w:rFonts w:ascii="宋体" w:hAnsi="宋体" w:cs="宋体" w:hint="eastAsia"/>
                <w:b/>
                <w:bCs/>
                <w:color w:val="000000"/>
                <w:kern w:val="0"/>
                <w:sz w:val="18"/>
                <w:szCs w:val="20"/>
              </w:rPr>
              <w:t>会议厅（区域好评及环境前3酒店，半天）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70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场地租借</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露营地、拓展训练基地等室外休闲活动场地可容纳100人以内（1天价格）</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w:t>
            </w:r>
          </w:p>
        </w:tc>
      </w:tr>
      <w:tr w:rsidR="001606CB">
        <w:trPr>
          <w:trHeight w:val="85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场地租借</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露营地、拓展训练基地等室外休闲活动场地可容纳100人以上（1天价格）</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车展场地租赁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租用万花楼商</w:t>
            </w:r>
            <w:proofErr w:type="gramStart"/>
            <w:r>
              <w:rPr>
                <w:rFonts w:ascii="宋体" w:hAnsi="宋体" w:cs="宋体" w:hint="eastAsia"/>
                <w:b/>
                <w:bCs/>
                <w:color w:val="000000"/>
                <w:kern w:val="0"/>
                <w:sz w:val="18"/>
                <w:szCs w:val="20"/>
              </w:rPr>
              <w:t>圈汽车</w:t>
            </w:r>
            <w:proofErr w:type="gramEnd"/>
            <w:r>
              <w:rPr>
                <w:rFonts w:ascii="宋体" w:hAnsi="宋体" w:cs="宋体" w:hint="eastAsia"/>
                <w:b/>
                <w:bCs/>
                <w:color w:val="000000"/>
                <w:kern w:val="0"/>
                <w:sz w:val="18"/>
                <w:szCs w:val="20"/>
              </w:rPr>
              <w:t>展位，摆放车辆展出。每场活动提供2个车位，开展1天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25</w:t>
            </w:r>
          </w:p>
        </w:tc>
      </w:tr>
      <w:tr w:rsidR="001606CB">
        <w:trPr>
          <w:trHeight w:val="7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设备租赁</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音响租赁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锐丰、唐龙太极、声扬或其他同档次品牌线阵音响：4个主频、2个低音炮，4-6个话筒，一天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619"/>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音响租赁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可移动小型音响，含1台音响,2个话筒，一天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w:t>
            </w:r>
          </w:p>
        </w:tc>
      </w:tr>
      <w:tr w:rsidR="001606CB">
        <w:trPr>
          <w:trHeight w:val="61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灯架租赁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spellStart"/>
            <w:r>
              <w:rPr>
                <w:rFonts w:ascii="宋体" w:hAnsi="宋体" w:cs="宋体" w:hint="eastAsia"/>
                <w:b/>
                <w:bCs/>
                <w:color w:val="000000"/>
                <w:kern w:val="0"/>
                <w:sz w:val="18"/>
                <w:szCs w:val="20"/>
              </w:rPr>
              <w:t>turss</w:t>
            </w:r>
            <w:proofErr w:type="spellEnd"/>
            <w:r>
              <w:rPr>
                <w:rFonts w:ascii="宋体" w:hAnsi="宋体" w:cs="宋体" w:hint="eastAsia"/>
                <w:b/>
                <w:bCs/>
                <w:color w:val="000000"/>
                <w:kern w:val="0"/>
                <w:sz w:val="18"/>
                <w:szCs w:val="20"/>
              </w:rPr>
              <w:t>灯架，一天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619"/>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11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面光灯租赁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led面光灯，一天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台</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61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染色灯租赁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led染色灯，一天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台</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619"/>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光束灯租赁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电脑摇头光束灯，一天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台</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61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LED屏租赁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LED屏，3M*8M屏幕，一天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619"/>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租车</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39座（含）以内大巴车，往返，一天</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辆</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w:t>
            </w:r>
          </w:p>
        </w:tc>
      </w:tr>
      <w:tr w:rsidR="001606CB">
        <w:trPr>
          <w:trHeight w:val="882"/>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活动拍照及摄影摄像</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拍照及摄影摄像，品牌参考：佳能、富士等6000元以上相机，含拍照及1条3分钟短视频剪辑，现场服务时间不短于3小时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基础物料</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立体堆堆盒</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纸板材质立体堆堆盒（长30cm宽30cm高30cm）</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23</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公仔</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生肖氛围公仔（高25cm含以上）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阶梯式展示区</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红色3层木板材质阶梯（长100cm宽60cm高60cm）</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34</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红地毯</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可裁剪红色地毯（长2m宽2m）</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25</w:t>
            </w:r>
          </w:p>
        </w:tc>
      </w:tr>
      <w:tr w:rsidR="001606CB">
        <w:trPr>
          <w:trHeight w:val="60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背景墙</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(含桁架+搭建）喷绘布或油画布、活动</w:t>
            </w:r>
            <w:proofErr w:type="gramStart"/>
            <w:r>
              <w:rPr>
                <w:rFonts w:ascii="宋体" w:hAnsi="宋体" w:cs="宋体" w:hint="eastAsia"/>
                <w:b/>
                <w:bCs/>
                <w:color w:val="000000"/>
                <w:kern w:val="0"/>
                <w:sz w:val="18"/>
                <w:szCs w:val="20"/>
              </w:rPr>
              <w:t>主背景</w:t>
            </w:r>
            <w:proofErr w:type="gramEnd"/>
            <w:r>
              <w:rPr>
                <w:rFonts w:ascii="宋体" w:hAnsi="宋体" w:cs="宋体" w:hint="eastAsia"/>
                <w:b/>
                <w:bCs/>
                <w:color w:val="000000"/>
                <w:kern w:val="0"/>
                <w:sz w:val="18"/>
                <w:szCs w:val="20"/>
              </w:rPr>
              <w:t>设计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55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KT板</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桁架支撑+</w:t>
            </w:r>
            <w:proofErr w:type="spellStart"/>
            <w:r>
              <w:rPr>
                <w:rFonts w:ascii="宋体" w:hAnsi="宋体" w:cs="宋体" w:hint="eastAsia"/>
                <w:b/>
                <w:bCs/>
                <w:color w:val="000000"/>
                <w:kern w:val="0"/>
                <w:sz w:val="18"/>
                <w:szCs w:val="20"/>
              </w:rPr>
              <w:t>kt</w:t>
            </w:r>
            <w:proofErr w:type="spellEnd"/>
            <w:r>
              <w:rPr>
                <w:rFonts w:ascii="宋体" w:hAnsi="宋体" w:cs="宋体" w:hint="eastAsia"/>
                <w:b/>
                <w:bCs/>
                <w:color w:val="000000"/>
                <w:kern w:val="0"/>
                <w:sz w:val="18"/>
                <w:szCs w:val="20"/>
              </w:rPr>
              <w:t>板，割造型（按平方米算）</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180</w:t>
            </w:r>
          </w:p>
        </w:tc>
      </w:tr>
      <w:tr w:rsidR="001606CB">
        <w:trPr>
          <w:trHeight w:val="58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亚克立板</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割造型（按平方米算）</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582"/>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气球拱门</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按</w:t>
            </w:r>
            <w:proofErr w:type="gramStart"/>
            <w:r>
              <w:rPr>
                <w:rFonts w:ascii="宋体" w:hAnsi="宋体" w:cs="宋体" w:hint="eastAsia"/>
                <w:b/>
                <w:bCs/>
                <w:color w:val="000000"/>
                <w:kern w:val="0"/>
                <w:sz w:val="18"/>
                <w:szCs w:val="20"/>
              </w:rPr>
              <w:t>米计算</w:t>
            </w:r>
            <w:proofErr w:type="gramEnd"/>
            <w:r>
              <w:rPr>
                <w:rFonts w:ascii="宋体" w:hAnsi="宋体" w:cs="宋体" w:hint="eastAsia"/>
                <w:b/>
                <w:bCs/>
                <w:color w:val="000000"/>
                <w:kern w:val="0"/>
                <w:sz w:val="18"/>
                <w:szCs w:val="20"/>
              </w:rPr>
              <w:t>价格，含充气设备</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w:t>
            </w:r>
          </w:p>
        </w:tc>
      </w:tr>
      <w:tr w:rsidR="001606CB">
        <w:trPr>
          <w:trHeight w:val="58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气球链</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至少2种以上颜色</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指引架</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立式落地海报展示架（铝合金立牌145cm+高透面板海报60cm*80cm）</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80</w:t>
            </w:r>
          </w:p>
        </w:tc>
      </w:tr>
      <w:tr w:rsidR="001606CB">
        <w:trPr>
          <w:trHeight w:val="8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手提海报架展架</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手提海报架展架（框架内画面尺寸80*120cm，整体高度155cm，框架铝合金材质，纸塑板底板，含海报）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54</w:t>
            </w:r>
          </w:p>
        </w:tc>
      </w:tr>
      <w:tr w:rsidR="001606CB">
        <w:trPr>
          <w:trHeight w:val="49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授带</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红底黄字，双面印制（含别针）</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条</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440</w:t>
            </w:r>
          </w:p>
        </w:tc>
      </w:tr>
      <w:tr w:rsidR="001606CB">
        <w:trPr>
          <w:trHeight w:val="52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台签</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亚克力A4台签强磁</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522"/>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横幅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横幅,红底黄字，0.5米宽</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52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横幅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横幅,红底黄字，0.7米宽</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600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横幅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横幅,红底黄字，1米宽</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易拉宝展架</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spellStart"/>
            <w:r>
              <w:rPr>
                <w:rFonts w:ascii="宋体" w:hAnsi="宋体" w:cs="宋体" w:hint="eastAsia"/>
                <w:b/>
                <w:bCs/>
                <w:color w:val="000000"/>
                <w:kern w:val="0"/>
                <w:sz w:val="18"/>
                <w:szCs w:val="20"/>
              </w:rPr>
              <w:t>pvc</w:t>
            </w:r>
            <w:proofErr w:type="spellEnd"/>
            <w:r>
              <w:rPr>
                <w:rFonts w:ascii="宋体" w:hAnsi="宋体" w:cs="宋体" w:hint="eastAsia"/>
                <w:b/>
                <w:bCs/>
                <w:color w:val="000000"/>
                <w:kern w:val="0"/>
                <w:sz w:val="18"/>
                <w:szCs w:val="20"/>
              </w:rPr>
              <w:t>材质+展架架子180cm×80cm</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34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折叠椅租赁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用于户外活动，折叠尺寸73*53*8cm,展开尺寸：77*53*48cm，时间一天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张</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370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折叠桌租赁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用于户外活动,铝合金折叠桌，展开尺寸：120*60*70cm，时间一天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张</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折叠圆桌租赁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室内沙龙活动，折叠玻璃圆桌，展开尺寸：直径100cm，高70cm，时间一天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张</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演讲台装饰</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演讲台装饰（</w:t>
            </w:r>
            <w:proofErr w:type="spellStart"/>
            <w:r>
              <w:rPr>
                <w:rFonts w:ascii="宋体" w:hAnsi="宋体" w:cs="宋体" w:hint="eastAsia"/>
                <w:b/>
                <w:bCs/>
                <w:color w:val="000000"/>
                <w:kern w:val="0"/>
                <w:sz w:val="18"/>
                <w:szCs w:val="20"/>
              </w:rPr>
              <w:t>pvc</w:t>
            </w:r>
            <w:proofErr w:type="spellEnd"/>
            <w:r>
              <w:rPr>
                <w:rFonts w:ascii="宋体" w:hAnsi="宋体" w:cs="宋体" w:hint="eastAsia"/>
                <w:b/>
                <w:bCs/>
                <w:color w:val="000000"/>
                <w:kern w:val="0"/>
                <w:sz w:val="18"/>
                <w:szCs w:val="20"/>
              </w:rPr>
              <w:t>板）</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电子邀请函</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电子邀请函设计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药品箱及药品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内含止血活血药、风油精、药用棉花、活络油</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7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颁奖奖杯</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人造金属杯(25CM*25CM*60CM)，杯身及底座文字雕刻</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26</w:t>
            </w:r>
          </w:p>
        </w:tc>
      </w:tr>
      <w:tr w:rsidR="001606CB">
        <w:trPr>
          <w:trHeight w:val="52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奖牌</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定制直径50mm，厚度3mm圆形金属牌文字雕刻</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抽纸</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洁柔、清风、维达或其他同档次</w:t>
            </w:r>
            <w:proofErr w:type="gramStart"/>
            <w:r>
              <w:rPr>
                <w:rFonts w:ascii="宋体" w:hAnsi="宋体" w:cs="宋体" w:hint="eastAsia"/>
                <w:b/>
                <w:bCs/>
                <w:color w:val="000000"/>
                <w:kern w:val="0"/>
                <w:sz w:val="18"/>
                <w:szCs w:val="20"/>
              </w:rPr>
              <w:t>品牌抽纸3层</w:t>
            </w:r>
            <w:proofErr w:type="gramEnd"/>
            <w:r>
              <w:rPr>
                <w:rFonts w:ascii="宋体" w:hAnsi="宋体" w:cs="宋体" w:hint="eastAsia"/>
                <w:b/>
                <w:bCs/>
                <w:color w:val="000000"/>
                <w:kern w:val="0"/>
                <w:sz w:val="18"/>
                <w:szCs w:val="20"/>
              </w:rPr>
              <w:t>M码120抽 6包/提</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提</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84</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一次性纸杯</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茶花、妙洁、得力或其他同档次品牌纸杯，100只/包，</w:t>
            </w:r>
            <w:proofErr w:type="gramStart"/>
            <w:r>
              <w:rPr>
                <w:rFonts w:ascii="宋体" w:hAnsi="宋体" w:cs="宋体" w:hint="eastAsia"/>
                <w:b/>
                <w:bCs/>
                <w:color w:val="000000"/>
                <w:kern w:val="0"/>
                <w:sz w:val="18"/>
                <w:szCs w:val="20"/>
              </w:rPr>
              <w:t>加厚款</w:t>
            </w:r>
            <w:proofErr w:type="gramEnd"/>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包</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礼炮喷花筒</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手持式，80cm，填充物为纸花</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红桌布租赁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丝绒材质，2m*2m，一天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19</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打卡地贴</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可移动</w:t>
            </w:r>
            <w:proofErr w:type="gramStart"/>
            <w:r>
              <w:rPr>
                <w:rFonts w:ascii="宋体" w:hAnsi="宋体" w:cs="宋体" w:hint="eastAsia"/>
                <w:b/>
                <w:bCs/>
                <w:color w:val="000000"/>
                <w:kern w:val="0"/>
                <w:sz w:val="18"/>
                <w:szCs w:val="20"/>
              </w:rPr>
              <w:t>车贴哑膜</w:t>
            </w:r>
            <w:proofErr w:type="gramEnd"/>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邀请函</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（300g铜版纸，上下折叠款，展开尺寸18*22cm）</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凳子</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租赁凳子，一天半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张</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参赛队伍举牌</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0.6M*0.3M（5mm白色KT板裱室内背胶，四周包塑料边条，简易安装+钢管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35</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运动员名牌贴</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彩色贡缎18*25cm，彩印</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张</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400</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工作人员吊牌</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赛</w:t>
            </w:r>
            <w:proofErr w:type="gramStart"/>
            <w:r>
              <w:rPr>
                <w:rFonts w:ascii="宋体" w:hAnsi="宋体" w:cs="宋体" w:hint="eastAsia"/>
                <w:b/>
                <w:bCs/>
                <w:color w:val="000000"/>
                <w:kern w:val="0"/>
                <w:sz w:val="18"/>
                <w:szCs w:val="20"/>
              </w:rPr>
              <w:t>务</w:t>
            </w:r>
            <w:proofErr w:type="gramEnd"/>
            <w:r>
              <w:rPr>
                <w:rFonts w:ascii="宋体" w:hAnsi="宋体" w:cs="宋体" w:hint="eastAsia"/>
                <w:b/>
                <w:bCs/>
                <w:color w:val="000000"/>
                <w:kern w:val="0"/>
                <w:sz w:val="18"/>
                <w:szCs w:val="20"/>
              </w:rPr>
              <w:t>人员、裁判员、工作人员吊牌、印建行LOGO，13CM*9.5CM,亚克力</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65</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租赁计分板</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租赁磁吸白板写字板，可移动支架式，120*240cm双面绿白，一天半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43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毛巾</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运动吸汗速干专用（30*60cm）</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条</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500</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54</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球类运动</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网球比赛用球</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比赛用网球</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80</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租赁网球比赛比赛用拍</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租用比赛用拍（铝合金27英寸，280g），一天半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网球拍手胶</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网球拍手胶（干</w:t>
            </w:r>
            <w:proofErr w:type="gramStart"/>
            <w:r>
              <w:rPr>
                <w:rFonts w:ascii="宋体" w:hAnsi="宋体" w:cs="宋体" w:hint="eastAsia"/>
                <w:b/>
                <w:bCs/>
                <w:color w:val="000000"/>
                <w:kern w:val="0"/>
                <w:sz w:val="18"/>
                <w:szCs w:val="20"/>
              </w:rPr>
              <w:t>性手胶</w:t>
            </w:r>
            <w:proofErr w:type="gramEnd"/>
            <w:r>
              <w:rPr>
                <w:rFonts w:ascii="宋体" w:hAnsi="宋体" w:cs="宋体" w:hint="eastAsia"/>
                <w:b/>
                <w:bCs/>
                <w:color w:val="000000"/>
                <w:kern w:val="0"/>
                <w:sz w:val="18"/>
                <w:szCs w:val="20"/>
              </w:rPr>
              <w:t>盒/5条）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盒</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64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网球教练兼裁判长</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具有网球赛组织策划经验，熟悉网球比赛赛程规则的人员。负责对整个活动进行总策划及指挥，一天半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网球裁判</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熟悉网球比赛规则，服务时长一天半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网球球场租赁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租赁国际标准网球场一个（半天价格）</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半天</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比赛用球乒乓球</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红双喜、双鱼、银河或其他同档次品牌乒乓球白色40+毫米</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497</w:t>
            </w:r>
          </w:p>
        </w:tc>
      </w:tr>
      <w:tr w:rsidR="001606CB">
        <w:trPr>
          <w:trHeight w:val="66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61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租赁乒乓球桌</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租赁红双喜、双鱼、银河或其他同档次品牌乒乓球桌，国际经典系列，一天半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张</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w:t>
            </w:r>
          </w:p>
        </w:tc>
      </w:tr>
      <w:tr w:rsidR="001606CB">
        <w:trPr>
          <w:trHeight w:val="73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租赁场地挡板</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租赁红双喜、双鱼、银河或其他同档次品牌乒乓球挡板1个（场地围栏，牛津布布套，1400*750mm)，一天半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28</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租赁拾球器</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租赁乒乓球拾球器（可伸缩铝合金，全长122cm），一天半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w:t>
            </w:r>
          </w:p>
        </w:tc>
      </w:tr>
      <w:tr w:rsidR="001606CB">
        <w:trPr>
          <w:trHeight w:val="55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租赁比赛计分牌</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租赁盒式</w:t>
            </w:r>
            <w:proofErr w:type="gramStart"/>
            <w:r>
              <w:rPr>
                <w:rFonts w:ascii="宋体" w:hAnsi="宋体" w:cs="宋体" w:hint="eastAsia"/>
                <w:b/>
                <w:bCs/>
                <w:color w:val="000000"/>
                <w:kern w:val="0"/>
                <w:sz w:val="18"/>
                <w:szCs w:val="20"/>
              </w:rPr>
              <w:t>翻分器</w:t>
            </w:r>
            <w:proofErr w:type="gramEnd"/>
            <w:r>
              <w:rPr>
                <w:rFonts w:ascii="宋体" w:hAnsi="宋体" w:cs="宋体" w:hint="eastAsia"/>
                <w:b/>
                <w:bCs/>
                <w:color w:val="000000"/>
                <w:kern w:val="0"/>
                <w:sz w:val="18"/>
                <w:szCs w:val="20"/>
              </w:rPr>
              <w:t>，折叠式，一天半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25</w:t>
            </w:r>
          </w:p>
        </w:tc>
      </w:tr>
      <w:tr w:rsidR="001606CB">
        <w:trPr>
          <w:trHeight w:val="61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乒乓球拍租赁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租用红双喜、双鱼、银河或其他同档次品牌球拍，双面反胶/DHS,直拍，一天半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65</w:t>
            </w:r>
          </w:p>
        </w:tc>
      </w:tr>
      <w:tr w:rsidR="001606CB">
        <w:trPr>
          <w:trHeight w:val="58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乒乓球拍租赁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租用红双喜、双鱼、银河或其他同档次品牌球拍，双面反胶/DHS,横拍，一天半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45</w:t>
            </w:r>
          </w:p>
        </w:tc>
      </w:tr>
      <w:tr w:rsidR="001606CB">
        <w:trPr>
          <w:trHeight w:val="10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乒乓球比赛协办教练</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具有乒乓球赛组织策划经验，熟悉乒乓球比赛赛程规则。负责对整个活动进行总策划及指挥，赛程一天半。赛前编制赛程、秩序表、场地布置、抽签安排等，赛中组织协调活动开展。</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w:t>
            </w:r>
          </w:p>
        </w:tc>
      </w:tr>
      <w:tr w:rsidR="001606CB">
        <w:trPr>
          <w:trHeight w:val="61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乒乓球比赛裁判</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具有乒乓球比赛裁判经验，熟悉乒乓球比赛规则，持有裁判证书，一天半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w:t>
            </w:r>
          </w:p>
        </w:tc>
      </w:tr>
      <w:tr w:rsidR="001606CB">
        <w:trPr>
          <w:trHeight w:val="619"/>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69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医务人员</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比赛现场医疗服务，一天半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7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乒乓球比赛啦</w:t>
            </w:r>
            <w:proofErr w:type="gramStart"/>
            <w:r>
              <w:rPr>
                <w:rFonts w:ascii="宋体" w:hAnsi="宋体" w:cs="宋体" w:hint="eastAsia"/>
                <w:b/>
                <w:bCs/>
                <w:color w:val="000000"/>
                <w:kern w:val="0"/>
                <w:sz w:val="18"/>
                <w:szCs w:val="20"/>
              </w:rPr>
              <w:t>啦操教练</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乒乓球比赛开幕式啦</w:t>
            </w:r>
            <w:proofErr w:type="gramStart"/>
            <w:r>
              <w:rPr>
                <w:rFonts w:ascii="宋体" w:hAnsi="宋体" w:cs="宋体" w:hint="eastAsia"/>
                <w:b/>
                <w:bCs/>
                <w:color w:val="000000"/>
                <w:kern w:val="0"/>
                <w:sz w:val="18"/>
                <w:szCs w:val="20"/>
              </w:rPr>
              <w:t>啦操教练</w:t>
            </w:r>
            <w:proofErr w:type="gramEnd"/>
            <w:r>
              <w:rPr>
                <w:rFonts w:ascii="宋体" w:hAnsi="宋体" w:cs="宋体" w:hint="eastAsia"/>
                <w:b/>
                <w:bCs/>
                <w:color w:val="000000"/>
                <w:kern w:val="0"/>
                <w:sz w:val="18"/>
                <w:szCs w:val="20"/>
              </w:rPr>
              <w:t>1人，含编舞及排练（排练时长约18个小时）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啦</w:t>
            </w:r>
            <w:proofErr w:type="gramStart"/>
            <w:r>
              <w:rPr>
                <w:rFonts w:ascii="宋体" w:hAnsi="宋体" w:cs="宋体" w:hint="eastAsia"/>
                <w:b/>
                <w:bCs/>
                <w:color w:val="000000"/>
                <w:kern w:val="0"/>
                <w:sz w:val="18"/>
                <w:szCs w:val="20"/>
              </w:rPr>
              <w:t>啦操服装</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租赁啦</w:t>
            </w:r>
            <w:proofErr w:type="gramStart"/>
            <w:r>
              <w:rPr>
                <w:rFonts w:ascii="宋体" w:hAnsi="宋体" w:cs="宋体" w:hint="eastAsia"/>
                <w:b/>
                <w:bCs/>
                <w:color w:val="000000"/>
                <w:kern w:val="0"/>
                <w:sz w:val="18"/>
                <w:szCs w:val="20"/>
              </w:rPr>
              <w:t>啦操服装</w:t>
            </w:r>
            <w:proofErr w:type="gramEnd"/>
            <w:r>
              <w:rPr>
                <w:rFonts w:ascii="宋体" w:hAnsi="宋体" w:cs="宋体" w:hint="eastAsia"/>
                <w:b/>
                <w:bCs/>
                <w:color w:val="000000"/>
                <w:kern w:val="0"/>
                <w:sz w:val="18"/>
                <w:szCs w:val="20"/>
              </w:rPr>
              <w:t>及道具（服装+花球），一天半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套</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化妆</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啦</w:t>
            </w:r>
            <w:proofErr w:type="gramStart"/>
            <w:r>
              <w:rPr>
                <w:rFonts w:ascii="宋体" w:hAnsi="宋体" w:cs="宋体" w:hint="eastAsia"/>
                <w:b/>
                <w:bCs/>
                <w:color w:val="000000"/>
                <w:kern w:val="0"/>
                <w:sz w:val="18"/>
                <w:szCs w:val="20"/>
              </w:rPr>
              <w:t>啦操队员妆造</w:t>
            </w:r>
            <w:proofErr w:type="gramEnd"/>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安保人员</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安保人员，服务时长一天半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w:t>
            </w:r>
          </w:p>
        </w:tc>
      </w:tr>
      <w:tr w:rsidR="001606CB">
        <w:trPr>
          <w:trHeight w:val="4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保洁人员</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保洁人员，服务时长一天半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w:t>
            </w:r>
          </w:p>
        </w:tc>
      </w:tr>
      <w:tr w:rsidR="001606CB">
        <w:trPr>
          <w:trHeight w:val="4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气排球球场租借</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租赁国际标准塑胶气排球场一个（1小时价格）</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小时</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37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比赛用球排球</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国际标准排球用球（恒佳、天天乐、LI-NING或其他同档次品牌）</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38</w:t>
            </w:r>
          </w:p>
        </w:tc>
      </w:tr>
      <w:tr w:rsidR="001606CB">
        <w:trPr>
          <w:trHeight w:val="55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气排球比赛裁判</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气排球协会持证裁判（2小时）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45</w:t>
            </w:r>
          </w:p>
        </w:tc>
      </w:tr>
      <w:tr w:rsidR="001606CB">
        <w:trPr>
          <w:trHeight w:val="55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78</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气排球比赛记分员</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气排球比赛记分员（2小时）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w:t>
            </w:r>
          </w:p>
        </w:tc>
      </w:tr>
      <w:tr w:rsidR="001606CB">
        <w:trPr>
          <w:trHeight w:val="67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79</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羽毛球球场租借</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租赁国际标准塑胶羽毛球场一个（1小时价格）</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小时</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w:t>
            </w:r>
          </w:p>
        </w:tc>
      </w:tr>
      <w:tr w:rsidR="001606CB">
        <w:trPr>
          <w:trHeight w:val="67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80</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比赛用球羽毛球</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国际标准羽毛球比赛用球12只/筒（川崎、威克多、胜利、LI-NING或其他同档次品牌）</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筒</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w:t>
            </w:r>
          </w:p>
        </w:tc>
      </w:tr>
      <w:tr w:rsidR="001606CB">
        <w:trPr>
          <w:trHeight w:val="67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81</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羽毛球比赛裁判</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羽毛球协会持证裁判（2小时）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w:t>
            </w:r>
          </w:p>
        </w:tc>
      </w:tr>
      <w:tr w:rsidR="001606CB">
        <w:trPr>
          <w:trHeight w:val="67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82</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羽毛球比赛记分员</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羽毛球比赛记分员（2小时）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w:t>
            </w:r>
          </w:p>
        </w:tc>
      </w:tr>
      <w:tr w:rsidR="001606CB">
        <w:trPr>
          <w:trHeight w:val="67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83</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羽毛球拍租赁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租用川崎、红双喜、LI-NING或其他同档次品牌羽毛球拍（2小时）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个</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84</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室内外活动类</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影厅包场</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容纳100人以内影厅/含大杯饮品（包含周末、春节档、国庆档等热门档期）</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35</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影厅包场</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可容纳200人的影厅/含大杯饮品（包含周末、春节档、国庆档等热门档期）</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45</w:t>
            </w:r>
          </w:p>
        </w:tc>
      </w:tr>
      <w:tr w:rsidR="001606CB">
        <w:trPr>
          <w:trHeight w:val="3462"/>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团</w:t>
            </w:r>
            <w:proofErr w:type="gramStart"/>
            <w:r>
              <w:rPr>
                <w:rFonts w:ascii="宋体" w:hAnsi="宋体" w:cs="宋体" w:hint="eastAsia"/>
                <w:b/>
                <w:bCs/>
                <w:color w:val="000000"/>
                <w:kern w:val="0"/>
                <w:sz w:val="18"/>
                <w:szCs w:val="20"/>
              </w:rPr>
              <w:t>建主题</w:t>
            </w:r>
            <w:proofErr w:type="gramEnd"/>
            <w:r>
              <w:rPr>
                <w:rFonts w:ascii="宋体" w:hAnsi="宋体" w:cs="宋体" w:hint="eastAsia"/>
                <w:b/>
                <w:bCs/>
                <w:color w:val="000000"/>
                <w:kern w:val="0"/>
                <w:sz w:val="18"/>
                <w:szCs w:val="20"/>
              </w:rPr>
              <w:t>活动执行策划费</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br/>
              <w:t>每场60人的素质拓展活动：① 活动项目策划组织费，每场含3-5个多人素质拓展项目（包括但不限于旱地冰壶、水果连连看、鼓动人心、真人大富翁、超级有氧鼓、</w:t>
            </w:r>
            <w:proofErr w:type="gramStart"/>
            <w:r>
              <w:rPr>
                <w:rFonts w:ascii="宋体" w:hAnsi="宋体" w:cs="宋体" w:hint="eastAsia"/>
                <w:b/>
                <w:bCs/>
                <w:color w:val="000000"/>
                <w:kern w:val="0"/>
                <w:sz w:val="18"/>
                <w:szCs w:val="20"/>
              </w:rPr>
              <w:t>合力筑塔等</w:t>
            </w:r>
            <w:proofErr w:type="gramEnd"/>
            <w:r>
              <w:rPr>
                <w:rFonts w:ascii="宋体" w:hAnsi="宋体" w:cs="宋体" w:hint="eastAsia"/>
                <w:b/>
                <w:bCs/>
                <w:color w:val="000000"/>
                <w:kern w:val="0"/>
                <w:sz w:val="18"/>
                <w:szCs w:val="20"/>
              </w:rPr>
              <w:t>项目）；</w:t>
            </w:r>
            <w:r>
              <w:rPr>
                <w:rFonts w:ascii="宋体" w:hAnsi="宋体" w:cs="宋体" w:hint="eastAsia"/>
                <w:b/>
                <w:bCs/>
                <w:color w:val="000000"/>
                <w:kern w:val="0"/>
                <w:sz w:val="18"/>
                <w:szCs w:val="20"/>
              </w:rPr>
              <w:br/>
              <w:t>② 活动教练；</w:t>
            </w:r>
            <w:r>
              <w:rPr>
                <w:rFonts w:ascii="宋体" w:hAnsi="宋体" w:cs="宋体" w:hint="eastAsia"/>
                <w:b/>
                <w:bCs/>
                <w:color w:val="000000"/>
                <w:kern w:val="0"/>
                <w:sz w:val="18"/>
                <w:szCs w:val="20"/>
              </w:rPr>
              <w:br/>
              <w:t>③ 活动过程中药品准备；</w:t>
            </w:r>
            <w:r>
              <w:rPr>
                <w:rFonts w:ascii="宋体" w:hAnsi="宋体" w:cs="宋体" w:hint="eastAsia"/>
                <w:b/>
                <w:bCs/>
                <w:color w:val="000000"/>
                <w:kern w:val="0"/>
                <w:sz w:val="18"/>
                <w:szCs w:val="20"/>
              </w:rPr>
              <w:br/>
              <w:t>④ 活动全程拍照；</w:t>
            </w:r>
            <w:r>
              <w:rPr>
                <w:rFonts w:ascii="宋体" w:hAnsi="宋体" w:cs="宋体" w:hint="eastAsia"/>
                <w:b/>
                <w:bCs/>
                <w:color w:val="000000"/>
                <w:kern w:val="0"/>
                <w:sz w:val="18"/>
                <w:szCs w:val="20"/>
              </w:rPr>
              <w:br/>
              <w:t>⑤ 活动所需道具准备等；</w:t>
            </w:r>
            <w:r>
              <w:rPr>
                <w:rFonts w:ascii="宋体" w:hAnsi="宋体" w:cs="宋体" w:hint="eastAsia"/>
                <w:b/>
                <w:bCs/>
                <w:color w:val="000000"/>
                <w:kern w:val="0"/>
                <w:sz w:val="18"/>
                <w:szCs w:val="20"/>
              </w:rPr>
              <w:br/>
              <w:t>⑥ 分队马褂（需回收）；</w:t>
            </w:r>
            <w:r>
              <w:rPr>
                <w:rFonts w:ascii="宋体" w:hAnsi="宋体" w:cs="宋体" w:hint="eastAsia"/>
                <w:b/>
                <w:bCs/>
                <w:color w:val="000000"/>
                <w:kern w:val="0"/>
                <w:sz w:val="18"/>
                <w:szCs w:val="20"/>
              </w:rPr>
              <w:br/>
              <w:t>⑦每人保</w:t>
            </w:r>
            <w:proofErr w:type="gramStart"/>
            <w:r>
              <w:rPr>
                <w:rFonts w:ascii="宋体" w:hAnsi="宋体" w:cs="宋体" w:hint="eastAsia"/>
                <w:b/>
                <w:bCs/>
                <w:color w:val="000000"/>
                <w:kern w:val="0"/>
                <w:sz w:val="18"/>
                <w:szCs w:val="20"/>
              </w:rPr>
              <w:t>额价值</w:t>
            </w:r>
            <w:proofErr w:type="gramEnd"/>
            <w:r>
              <w:rPr>
                <w:rFonts w:ascii="宋体" w:hAnsi="宋体" w:cs="宋体" w:hint="eastAsia"/>
                <w:b/>
                <w:bCs/>
                <w:color w:val="000000"/>
                <w:kern w:val="0"/>
                <w:sz w:val="18"/>
                <w:szCs w:val="20"/>
              </w:rPr>
              <w:t>10万元或以上的拓展公众责任险。</w:t>
            </w:r>
            <w:r>
              <w:rPr>
                <w:rFonts w:ascii="宋体" w:hAnsi="宋体" w:cs="宋体" w:hint="eastAsia"/>
                <w:b/>
                <w:bCs/>
                <w:color w:val="000000"/>
                <w:kern w:val="0"/>
                <w:sz w:val="18"/>
                <w:szCs w:val="20"/>
              </w:rPr>
              <w:br/>
              <w:t>每场活动时间为半天。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 xml:space="preserve">场 </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w:t>
            </w:r>
          </w:p>
        </w:tc>
      </w:tr>
      <w:tr w:rsidR="001606CB">
        <w:trPr>
          <w:trHeight w:val="10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植树活动</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树苗100棵，锄头、铁锹、水桶租用（每组包含锄头1把，铁锹2把，水桶1个）50套，一次性脚套（耐磨塑料脚套，中筒透明白）100双，牌匾（0.75*1.5m（异形）,20cmPVC+方通）2个，活动时间为半天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w:t>
            </w:r>
          </w:p>
        </w:tc>
      </w:tr>
      <w:tr w:rsidR="001606CB">
        <w:trPr>
          <w:trHeight w:val="135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捕鱼活动</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具备休闲场地、桌椅、鱼池（包含不少于三种品类的鱼），80人次，捕鱼装备租赁（包含渔网、水桶等）80份，捕鱼服装租赁（包含防水渔裤、防水围裙、防水袖套等）80套，活动时间为半天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w:t>
            </w:r>
          </w:p>
        </w:tc>
      </w:tr>
      <w:tr w:rsidR="001606CB">
        <w:trPr>
          <w:trHeight w:val="8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现场手写春联</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现场手写春联（上、下联+横批+福字，其中：上下联尺寸：180cm×28cm;横批尺寸：90cm×40cm;福字尺寸：35cm×35cm），书法老师资质要求：广西书法家协会会员及以上或玉林市书法家协会会员及以上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幅</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1300</w:t>
            </w:r>
          </w:p>
        </w:tc>
      </w:tr>
      <w:tr w:rsidR="001606CB">
        <w:trPr>
          <w:trHeight w:val="48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水果采摘活动</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生态农业示范区参观、时令水果采摘</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人次</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300</w:t>
            </w:r>
          </w:p>
        </w:tc>
      </w:tr>
      <w:tr w:rsidR="001606CB">
        <w:trPr>
          <w:trHeight w:val="66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陶艺培训和制作体验</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陶瓷制作体验（包括技术指导和材料、场地、烧成成型、邮寄等费用）</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人次</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55</w:t>
            </w:r>
          </w:p>
        </w:tc>
      </w:tr>
      <w:tr w:rsidR="001606CB">
        <w:trPr>
          <w:trHeight w:val="223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咖啡及冲泡服务体验</w:t>
            </w:r>
          </w:p>
        </w:tc>
        <w:tc>
          <w:tcPr>
            <w:tcW w:w="2587" w:type="pct"/>
            <w:shd w:val="clear" w:color="000000" w:fill="FFFFFF"/>
            <w:vAlign w:val="center"/>
          </w:tcPr>
          <w:p w:rsidR="001606CB" w:rsidRDefault="00DA345D">
            <w:pPr>
              <w:widowControl/>
              <w:jc w:val="left"/>
              <w:rPr>
                <w:rFonts w:ascii="宋体" w:hAnsi="宋体" w:cs="宋体"/>
                <w:b/>
                <w:bCs/>
                <w:color w:val="000000"/>
                <w:kern w:val="0"/>
                <w:sz w:val="18"/>
                <w:szCs w:val="20"/>
              </w:rPr>
            </w:pPr>
            <w:r>
              <w:rPr>
                <w:rFonts w:ascii="宋体" w:hAnsi="宋体" w:cs="宋体" w:hint="eastAsia"/>
                <w:b/>
                <w:bCs/>
                <w:color w:val="000000"/>
                <w:kern w:val="0"/>
                <w:sz w:val="18"/>
                <w:szCs w:val="20"/>
              </w:rPr>
              <w:t>1.不含场地，每场配一位高级</w:t>
            </w:r>
            <w:proofErr w:type="gramStart"/>
            <w:r>
              <w:rPr>
                <w:rFonts w:ascii="宋体" w:hAnsi="宋体" w:cs="宋体" w:hint="eastAsia"/>
                <w:b/>
                <w:bCs/>
                <w:color w:val="000000"/>
                <w:kern w:val="0"/>
                <w:sz w:val="18"/>
                <w:szCs w:val="20"/>
              </w:rPr>
              <w:t>咖啡师</w:t>
            </w:r>
            <w:proofErr w:type="gramEnd"/>
            <w:r>
              <w:rPr>
                <w:rFonts w:ascii="宋体" w:hAnsi="宋体" w:cs="宋体" w:hint="eastAsia"/>
                <w:b/>
                <w:bCs/>
                <w:color w:val="000000"/>
                <w:kern w:val="0"/>
                <w:sz w:val="18"/>
                <w:szCs w:val="20"/>
              </w:rPr>
              <w:t>(同时携带一位助理）进行咖啡文化授课，每场授课及品鉴时间约1.5个小时，每场活动客户人数15人左右。</w:t>
            </w:r>
            <w:r>
              <w:rPr>
                <w:rFonts w:ascii="宋体" w:hAnsi="宋体" w:cs="宋体" w:hint="eastAsia"/>
                <w:b/>
                <w:bCs/>
                <w:color w:val="000000"/>
                <w:kern w:val="0"/>
                <w:sz w:val="18"/>
                <w:szCs w:val="20"/>
              </w:rPr>
              <w:br/>
              <w:t>2.含咖啡糖浆、纯牛奶、瑞幸、明谦、辛鹿或其他同档次品牌咖啡豆四种及咖啡糖浆或同等价格其他品牌咖啡豆。</w:t>
            </w:r>
            <w:r>
              <w:rPr>
                <w:rFonts w:ascii="宋体" w:hAnsi="宋体" w:cs="宋体" w:hint="eastAsia"/>
                <w:b/>
                <w:bCs/>
                <w:color w:val="000000"/>
                <w:kern w:val="0"/>
                <w:sz w:val="18"/>
                <w:szCs w:val="20"/>
              </w:rPr>
              <w:br/>
              <w:t>3.咖啡制作，飞利浦、德龙、高泰或其他同档次品牌咖啡机或同等价格其他品牌咖啡机。</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33</w:t>
            </w:r>
          </w:p>
        </w:tc>
      </w:tr>
      <w:tr w:rsidR="001606CB">
        <w:trPr>
          <w:trHeight w:val="207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茶叶及冲泡服务</w:t>
            </w:r>
          </w:p>
        </w:tc>
        <w:tc>
          <w:tcPr>
            <w:tcW w:w="2587" w:type="pct"/>
            <w:shd w:val="clear" w:color="000000" w:fill="FFFFFF"/>
            <w:vAlign w:val="center"/>
          </w:tcPr>
          <w:p w:rsidR="001606CB" w:rsidRDefault="00DA345D">
            <w:pPr>
              <w:widowControl/>
              <w:jc w:val="left"/>
              <w:rPr>
                <w:rFonts w:ascii="宋体" w:hAnsi="宋体" w:cs="宋体"/>
                <w:b/>
                <w:bCs/>
                <w:color w:val="000000"/>
                <w:kern w:val="0"/>
                <w:sz w:val="18"/>
                <w:szCs w:val="20"/>
              </w:rPr>
            </w:pPr>
            <w:r>
              <w:rPr>
                <w:rFonts w:ascii="宋体" w:hAnsi="宋体" w:cs="宋体" w:hint="eastAsia"/>
                <w:b/>
                <w:bCs/>
                <w:color w:val="000000"/>
                <w:kern w:val="0"/>
                <w:sz w:val="18"/>
                <w:szCs w:val="20"/>
              </w:rPr>
              <w:t>1.不含场地，每场配一位高级评茶师(同时携带一位助理）进行茶艺文化、品茶礼仪授课，每场授课及品鉴时间约1.5个小时，每场活动客户人数15人左右。</w:t>
            </w:r>
            <w:r>
              <w:rPr>
                <w:rFonts w:ascii="宋体" w:hAnsi="宋体" w:cs="宋体" w:hint="eastAsia"/>
                <w:b/>
                <w:bCs/>
                <w:color w:val="000000"/>
                <w:kern w:val="0"/>
                <w:sz w:val="18"/>
                <w:szCs w:val="20"/>
              </w:rPr>
              <w:br/>
              <w:t>2.茶品：红茶、白茶、绿茶、黑茶、水果茶，茶叶人均20g，品牌选择：正山堂、西湖牌、刘妙、中茶、中</w:t>
            </w:r>
            <w:proofErr w:type="gramStart"/>
            <w:r>
              <w:rPr>
                <w:rFonts w:ascii="宋体" w:hAnsi="宋体" w:cs="宋体" w:hint="eastAsia"/>
                <w:b/>
                <w:bCs/>
                <w:color w:val="000000"/>
                <w:kern w:val="0"/>
                <w:sz w:val="18"/>
                <w:szCs w:val="20"/>
              </w:rPr>
              <w:t>莉</w:t>
            </w:r>
            <w:proofErr w:type="gramEnd"/>
            <w:r>
              <w:rPr>
                <w:rFonts w:ascii="宋体" w:hAnsi="宋体" w:cs="宋体" w:hint="eastAsia"/>
                <w:b/>
                <w:bCs/>
                <w:color w:val="000000"/>
                <w:kern w:val="0"/>
                <w:sz w:val="18"/>
                <w:szCs w:val="20"/>
              </w:rPr>
              <w:t>或其他品类同等价格的品牌茶叶，茶品等级：特级，年份：3年以上；</w:t>
            </w:r>
            <w:r>
              <w:rPr>
                <w:rFonts w:ascii="宋体" w:hAnsi="宋体" w:cs="宋体" w:hint="eastAsia"/>
                <w:b/>
                <w:bCs/>
                <w:color w:val="000000"/>
                <w:kern w:val="0"/>
                <w:sz w:val="18"/>
                <w:szCs w:val="20"/>
              </w:rPr>
              <w:br/>
              <w:t>3.茶具冲泡。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21</w:t>
            </w:r>
          </w:p>
        </w:tc>
      </w:tr>
      <w:tr w:rsidR="001606CB">
        <w:trPr>
          <w:trHeight w:val="307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94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中医疗养服务</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每场活动地点总面积控制在100平米以内，含诊疗大厅及独立理疗室；每场含中医老师1人次（拥有中医执业医师证，副主任中医师及以上级别职称，有丰富的中医知识授课经验，活动中为参与客户讲授养生知识，并全程指引客户体验中医诊疗。)</w:t>
            </w:r>
            <w:proofErr w:type="gramStart"/>
            <w:r>
              <w:rPr>
                <w:rFonts w:ascii="宋体" w:hAnsi="宋体" w:cs="宋体" w:hint="eastAsia"/>
                <w:b/>
                <w:bCs/>
                <w:color w:val="000000"/>
                <w:kern w:val="0"/>
                <w:sz w:val="18"/>
                <w:szCs w:val="20"/>
              </w:rPr>
              <w:t>;中医助理2名</w:t>
            </w:r>
            <w:proofErr w:type="gramEnd"/>
            <w:r>
              <w:rPr>
                <w:rFonts w:ascii="宋体" w:hAnsi="宋体" w:cs="宋体" w:hint="eastAsia"/>
                <w:b/>
                <w:bCs/>
                <w:color w:val="000000"/>
                <w:kern w:val="0"/>
                <w:sz w:val="18"/>
                <w:szCs w:val="20"/>
              </w:rPr>
              <w:t>（具备基础的中医护理技能，有中医护理经验。体验环节协助中医老师为客户进行诊疗，并为客户进行热敷）。</w:t>
            </w:r>
            <w:r>
              <w:rPr>
                <w:rFonts w:ascii="宋体" w:hAnsi="宋体" w:cs="宋体" w:hint="eastAsia"/>
                <w:b/>
                <w:bCs/>
                <w:color w:val="000000"/>
                <w:kern w:val="0"/>
                <w:sz w:val="18"/>
                <w:szCs w:val="20"/>
              </w:rPr>
              <w:br/>
              <w:t>2.诊疗用药每场10份（缓解因风、寒、湿、邪引起的颈、肩、腰、腿及关节疼痛不适，促进健康的中药热敷包（</w:t>
            </w:r>
            <w:proofErr w:type="gramStart"/>
            <w:r>
              <w:rPr>
                <w:rFonts w:ascii="宋体" w:hAnsi="宋体" w:cs="宋体" w:hint="eastAsia"/>
                <w:b/>
                <w:bCs/>
                <w:color w:val="000000"/>
                <w:kern w:val="0"/>
                <w:sz w:val="18"/>
                <w:szCs w:val="20"/>
              </w:rPr>
              <w:t>含寻骨</w:t>
            </w:r>
            <w:proofErr w:type="gramEnd"/>
            <w:r>
              <w:rPr>
                <w:rFonts w:ascii="宋体" w:hAnsi="宋体" w:cs="宋体" w:hint="eastAsia"/>
                <w:b/>
                <w:bCs/>
                <w:color w:val="000000"/>
                <w:kern w:val="0"/>
                <w:sz w:val="18"/>
                <w:szCs w:val="20"/>
              </w:rPr>
              <w:t>风20克、川芎20克、威灵</w:t>
            </w:r>
            <w:proofErr w:type="gramStart"/>
            <w:r>
              <w:rPr>
                <w:rFonts w:ascii="宋体" w:hAnsi="宋体" w:cs="宋体" w:hint="eastAsia"/>
                <w:b/>
                <w:bCs/>
                <w:color w:val="000000"/>
                <w:kern w:val="0"/>
                <w:sz w:val="18"/>
                <w:szCs w:val="20"/>
              </w:rPr>
              <w:t>仙</w:t>
            </w:r>
            <w:proofErr w:type="gramEnd"/>
            <w:r>
              <w:rPr>
                <w:rFonts w:ascii="宋体" w:hAnsi="宋体" w:cs="宋体" w:hint="eastAsia"/>
                <w:b/>
                <w:bCs/>
                <w:color w:val="000000"/>
                <w:kern w:val="0"/>
                <w:sz w:val="18"/>
                <w:szCs w:val="20"/>
              </w:rPr>
              <w:t>20克、红花15克、透骨草15克、皂角</w:t>
            </w:r>
            <w:proofErr w:type="gramStart"/>
            <w:r>
              <w:rPr>
                <w:rFonts w:ascii="宋体" w:hAnsi="宋体" w:cs="宋体" w:hint="eastAsia"/>
                <w:b/>
                <w:bCs/>
                <w:color w:val="000000"/>
                <w:kern w:val="0"/>
                <w:sz w:val="18"/>
                <w:szCs w:val="20"/>
              </w:rPr>
              <w:t>刺</w:t>
            </w:r>
            <w:proofErr w:type="gramEnd"/>
            <w:r>
              <w:rPr>
                <w:rFonts w:ascii="宋体" w:hAnsi="宋体" w:cs="宋体" w:hint="eastAsia"/>
                <w:b/>
                <w:bCs/>
                <w:color w:val="000000"/>
                <w:kern w:val="0"/>
                <w:sz w:val="18"/>
                <w:szCs w:val="20"/>
              </w:rPr>
              <w:t>15克、杜仲20克，陈皮15克、枳实12克、吴茱萸9克、太子参15克、熟地20克、小茴香25克、花椒10克、鸡血藤30克）每份261g)</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27</w:t>
            </w:r>
          </w:p>
        </w:tc>
      </w:tr>
      <w:tr w:rsidR="001606CB">
        <w:trPr>
          <w:trHeight w:val="10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95</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DIY材料类</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DIY创意画框道具</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材料不少于：场地桌布、包含8寸画框（20cm*25cm）、国风贴纸、扭扭棒 、花艺绿胶带 、不干胶粘、手工夹板、大剪刀、礼品袋等，一人一套</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96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DIY蛋糕材料包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材料不少于：1.奶油蛋糕1磅（13*7cm）;2.雀巢、伊利、安佳或同档次其他品牌淡奶油225.125g，马</w:t>
            </w:r>
            <w:proofErr w:type="gramStart"/>
            <w:r>
              <w:rPr>
                <w:rFonts w:ascii="宋体" w:hAnsi="宋体" w:cs="宋体" w:hint="eastAsia"/>
                <w:b/>
                <w:bCs/>
                <w:color w:val="000000"/>
                <w:kern w:val="0"/>
                <w:sz w:val="18"/>
                <w:szCs w:val="20"/>
              </w:rPr>
              <w:t>斯卡蓬奶酪</w:t>
            </w:r>
            <w:proofErr w:type="gramEnd"/>
            <w:r>
              <w:rPr>
                <w:rFonts w:ascii="宋体" w:hAnsi="宋体" w:cs="宋体" w:hint="eastAsia"/>
                <w:b/>
                <w:bCs/>
                <w:color w:val="000000"/>
                <w:kern w:val="0"/>
                <w:sz w:val="18"/>
                <w:szCs w:val="20"/>
              </w:rPr>
              <w:t>60.45g，七巧厨、班恩、汇洋或同档次其他品牌海藻糖16.82g，海南</w:t>
            </w:r>
            <w:proofErr w:type="gramStart"/>
            <w:r>
              <w:rPr>
                <w:rFonts w:ascii="宋体" w:hAnsi="宋体" w:cs="宋体" w:hint="eastAsia"/>
                <w:b/>
                <w:bCs/>
                <w:color w:val="000000"/>
                <w:kern w:val="0"/>
                <w:sz w:val="18"/>
                <w:szCs w:val="20"/>
              </w:rPr>
              <w:t>小台芒</w:t>
            </w:r>
            <w:proofErr w:type="gramEnd"/>
            <w:r>
              <w:rPr>
                <w:rFonts w:ascii="宋体" w:hAnsi="宋体" w:cs="宋体" w:hint="eastAsia"/>
                <w:b/>
                <w:bCs/>
                <w:color w:val="000000"/>
                <w:kern w:val="0"/>
                <w:sz w:val="18"/>
                <w:szCs w:val="20"/>
              </w:rPr>
              <w:t>150g，四层蛋糕</w:t>
            </w:r>
            <w:proofErr w:type="gramStart"/>
            <w:r>
              <w:rPr>
                <w:rFonts w:ascii="宋体" w:hAnsi="宋体" w:cs="宋体" w:hint="eastAsia"/>
                <w:b/>
                <w:bCs/>
                <w:color w:val="000000"/>
                <w:kern w:val="0"/>
                <w:sz w:val="18"/>
                <w:szCs w:val="20"/>
              </w:rPr>
              <w:t>胚</w:t>
            </w:r>
            <w:proofErr w:type="gramEnd"/>
            <w:r>
              <w:rPr>
                <w:rFonts w:ascii="宋体" w:hAnsi="宋体" w:cs="宋体" w:hint="eastAsia"/>
                <w:b/>
                <w:bCs/>
                <w:color w:val="000000"/>
                <w:kern w:val="0"/>
                <w:sz w:val="18"/>
                <w:szCs w:val="20"/>
              </w:rPr>
              <w:t>700.45g（重量±5%）3.蛋糕盒，4.场地桌布</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400</w:t>
            </w:r>
          </w:p>
        </w:tc>
      </w:tr>
      <w:tr w:rsidR="001606CB">
        <w:trPr>
          <w:trHeight w:val="88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DIY灯笼材料包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材料不少于：场地桌布、灯笼骨架*1个、流苏或中国结*1条、LED灯*1个、实心灯笼杆*1根、灯绳*1条、双面胶*1卷、卡纸*1份、礼品袋等材料</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67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DIY儿童彩绘材料包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材料不少于：场地桌布、小石膏娃娃/面具/扇子/草帽/木版画/胶画6寸，8色丙烯颜料1套、画笔2只、调色盘1个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59"/>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99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DIY发箍材料包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材料不少于：包括场地桌布、扭扭棒、黑发箍、流苏、多尺寸珍珠若干、大饰品若干、小饰品若干、热熔胶棒、热熔枪、礼品袋等</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3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DIY披</w:t>
            </w:r>
            <w:proofErr w:type="gramStart"/>
            <w:r>
              <w:rPr>
                <w:rFonts w:ascii="宋体" w:hAnsi="宋体" w:cs="宋体" w:hint="eastAsia"/>
                <w:b/>
                <w:bCs/>
                <w:color w:val="000000"/>
                <w:kern w:val="0"/>
                <w:sz w:val="18"/>
                <w:szCs w:val="20"/>
              </w:rPr>
              <w:t>萨</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材料不少于：场地桌布、6寸披</w:t>
            </w:r>
            <w:proofErr w:type="gramStart"/>
            <w:r>
              <w:rPr>
                <w:rFonts w:ascii="宋体" w:hAnsi="宋体" w:cs="宋体" w:hint="eastAsia"/>
                <w:b/>
                <w:bCs/>
                <w:color w:val="000000"/>
                <w:kern w:val="0"/>
                <w:sz w:val="18"/>
                <w:szCs w:val="20"/>
              </w:rPr>
              <w:t>萨</w:t>
            </w:r>
            <w:proofErr w:type="gramEnd"/>
            <w:r>
              <w:rPr>
                <w:rFonts w:ascii="宋体" w:hAnsi="宋体" w:cs="宋体" w:hint="eastAsia"/>
                <w:b/>
                <w:bCs/>
                <w:color w:val="000000"/>
                <w:kern w:val="0"/>
                <w:sz w:val="18"/>
                <w:szCs w:val="20"/>
              </w:rPr>
              <w:t>半成品饼胚1个、</w:t>
            </w:r>
            <w:proofErr w:type="gramStart"/>
            <w:r>
              <w:rPr>
                <w:rFonts w:ascii="宋体" w:hAnsi="宋体" w:cs="宋体" w:hint="eastAsia"/>
                <w:b/>
                <w:bCs/>
                <w:color w:val="000000"/>
                <w:kern w:val="0"/>
                <w:sz w:val="18"/>
                <w:szCs w:val="20"/>
              </w:rPr>
              <w:t>马苏里拉芝士碎</w:t>
            </w:r>
            <w:proofErr w:type="gramEnd"/>
            <w:r>
              <w:rPr>
                <w:rFonts w:ascii="宋体" w:hAnsi="宋体" w:cs="宋体" w:hint="eastAsia"/>
                <w:b/>
                <w:bCs/>
                <w:color w:val="000000"/>
                <w:kern w:val="0"/>
                <w:sz w:val="18"/>
                <w:szCs w:val="20"/>
              </w:rPr>
              <w:t>125g、甜椒等蔬菜50g、培根或香肠50g、酱料50g、6寸披</w:t>
            </w:r>
            <w:proofErr w:type="gramStart"/>
            <w:r>
              <w:rPr>
                <w:rFonts w:ascii="宋体" w:hAnsi="宋体" w:cs="宋体" w:hint="eastAsia"/>
                <w:b/>
                <w:bCs/>
                <w:color w:val="000000"/>
                <w:kern w:val="0"/>
                <w:sz w:val="18"/>
                <w:szCs w:val="20"/>
              </w:rPr>
              <w:t>萨</w:t>
            </w:r>
            <w:proofErr w:type="gramEnd"/>
            <w:r>
              <w:rPr>
                <w:rFonts w:ascii="宋体" w:hAnsi="宋体" w:cs="宋体" w:hint="eastAsia"/>
                <w:b/>
                <w:bCs/>
                <w:color w:val="000000"/>
                <w:kern w:val="0"/>
                <w:sz w:val="18"/>
                <w:szCs w:val="20"/>
              </w:rPr>
              <w:t>纸盒、、一次性手套2副、烤箱租赁，半天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280</w:t>
            </w:r>
          </w:p>
        </w:tc>
      </w:tr>
      <w:tr w:rsidR="001606CB">
        <w:trPr>
          <w:trHeight w:val="118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DIY扇子材料包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材料不少于：材料包含场地桌布、空白扇子、干花、双面胶纸、镊子、剪刀、支架、颜料、植物漆、松节油、竹签、手套等，每人至少1个， 团扇一面（扇面24厘米直径）、永生花（10款花色）1套、热熔胶棒7毫米，礼品袋，每人1个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82"/>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DIY仿真花束材料包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材料不少于：场地桌布、18cm*17cm植绒</w:t>
            </w:r>
            <w:proofErr w:type="gramStart"/>
            <w:r>
              <w:rPr>
                <w:rFonts w:ascii="宋体" w:hAnsi="宋体" w:cs="宋体" w:hint="eastAsia"/>
                <w:b/>
                <w:bCs/>
                <w:color w:val="000000"/>
                <w:kern w:val="0"/>
                <w:sz w:val="18"/>
                <w:szCs w:val="20"/>
              </w:rPr>
              <w:t>材质福桶规格</w:t>
            </w:r>
            <w:proofErr w:type="gramEnd"/>
            <w:r>
              <w:rPr>
                <w:rFonts w:ascii="宋体" w:hAnsi="宋体" w:cs="宋体" w:hint="eastAsia"/>
                <w:b/>
                <w:bCs/>
                <w:color w:val="000000"/>
                <w:kern w:val="0"/>
                <w:sz w:val="18"/>
                <w:szCs w:val="20"/>
              </w:rPr>
              <w:t>*1个，仿真果实*8束、金银杏叶*5束、卡纸挂件*10个、仿真杮子/石榴*5个、仿真尤加利*10个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88</w:t>
            </w:r>
          </w:p>
        </w:tc>
      </w:tr>
      <w:tr w:rsidR="001606CB">
        <w:trPr>
          <w:trHeight w:val="150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DIY鲜花材料包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8种花材以上（荷花除外），每人20枝以上，品种素材，如绣球花、玫瑰等至少8种以上、花泥(22.5*10.3*6.5)2块-4块，软玻璃纸(58cm*58cm)2张、鲜花纸（58cm*58cm)*5张（至少2种颜色）、丝带2m*2条、仿藤编花篮（22cm*12cm*35cm，含花泥）、剪刀1把</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400</w:t>
            </w:r>
          </w:p>
        </w:tc>
      </w:tr>
      <w:tr w:rsidR="001606CB">
        <w:trPr>
          <w:trHeight w:val="919"/>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DIY香</w:t>
            </w:r>
            <w:proofErr w:type="gramStart"/>
            <w:r>
              <w:rPr>
                <w:rFonts w:ascii="宋体" w:hAnsi="宋体" w:cs="宋体" w:hint="eastAsia"/>
                <w:b/>
                <w:bCs/>
                <w:color w:val="000000"/>
                <w:kern w:val="0"/>
                <w:sz w:val="18"/>
                <w:szCs w:val="20"/>
              </w:rPr>
              <w:t>薰</w:t>
            </w:r>
            <w:proofErr w:type="gramEnd"/>
            <w:r>
              <w:rPr>
                <w:rFonts w:ascii="宋体" w:hAnsi="宋体" w:cs="宋体" w:hint="eastAsia"/>
                <w:b/>
                <w:bCs/>
                <w:color w:val="000000"/>
                <w:kern w:val="0"/>
                <w:sz w:val="18"/>
                <w:szCs w:val="20"/>
              </w:rPr>
              <w:t>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材料不少于：场地桌布、化蜡小锅400ML*1、搅拌</w:t>
            </w:r>
            <w:proofErr w:type="gramStart"/>
            <w:r>
              <w:rPr>
                <w:rFonts w:ascii="宋体" w:hAnsi="宋体" w:cs="宋体" w:hint="eastAsia"/>
                <w:b/>
                <w:bCs/>
                <w:color w:val="000000"/>
                <w:kern w:val="0"/>
                <w:sz w:val="18"/>
                <w:szCs w:val="20"/>
              </w:rPr>
              <w:t>勺</w:t>
            </w:r>
            <w:proofErr w:type="gramEnd"/>
            <w:r>
              <w:rPr>
                <w:rFonts w:ascii="宋体" w:hAnsi="宋体" w:cs="宋体" w:hint="eastAsia"/>
                <w:b/>
                <w:bCs/>
                <w:color w:val="000000"/>
                <w:kern w:val="0"/>
                <w:sz w:val="18"/>
                <w:szCs w:val="20"/>
              </w:rPr>
              <w:t>19CM*1、摄子*1、圆杯*1个、金边贴纸*1、</w:t>
            </w:r>
            <w:proofErr w:type="gramStart"/>
            <w:r>
              <w:rPr>
                <w:rFonts w:ascii="宋体" w:hAnsi="宋体" w:cs="宋体" w:hint="eastAsia"/>
                <w:b/>
                <w:bCs/>
                <w:color w:val="000000"/>
                <w:kern w:val="0"/>
                <w:sz w:val="18"/>
                <w:szCs w:val="20"/>
              </w:rPr>
              <w:t>茶蜡杯</w:t>
            </w:r>
            <w:proofErr w:type="gramEnd"/>
            <w:r>
              <w:rPr>
                <w:rFonts w:ascii="宋体" w:hAnsi="宋体" w:cs="宋体" w:hint="eastAsia"/>
                <w:b/>
                <w:bCs/>
                <w:color w:val="000000"/>
                <w:kern w:val="0"/>
                <w:sz w:val="18"/>
                <w:szCs w:val="20"/>
              </w:rPr>
              <w:t>*1个、组合干花草*1份、大豆蜡*500g、</w:t>
            </w:r>
            <w:proofErr w:type="gramStart"/>
            <w:r>
              <w:rPr>
                <w:rFonts w:ascii="宋体" w:hAnsi="宋体" w:cs="宋体" w:hint="eastAsia"/>
                <w:b/>
                <w:bCs/>
                <w:color w:val="000000"/>
                <w:kern w:val="0"/>
                <w:sz w:val="18"/>
                <w:szCs w:val="20"/>
              </w:rPr>
              <w:t>蜡芯</w:t>
            </w:r>
            <w:proofErr w:type="gramEnd"/>
            <w:r>
              <w:rPr>
                <w:rFonts w:ascii="宋体" w:hAnsi="宋体" w:cs="宋体" w:hint="eastAsia"/>
                <w:b/>
                <w:bCs/>
                <w:color w:val="000000"/>
                <w:kern w:val="0"/>
                <w:sz w:val="18"/>
                <w:szCs w:val="20"/>
              </w:rPr>
              <w:t>7CM*1根、香</w:t>
            </w:r>
            <w:proofErr w:type="gramStart"/>
            <w:r>
              <w:rPr>
                <w:rFonts w:ascii="宋体" w:hAnsi="宋体" w:cs="宋体" w:hint="eastAsia"/>
                <w:b/>
                <w:bCs/>
                <w:color w:val="000000"/>
                <w:kern w:val="0"/>
                <w:sz w:val="18"/>
                <w:szCs w:val="20"/>
              </w:rPr>
              <w:t>薰</w:t>
            </w:r>
            <w:proofErr w:type="gramEnd"/>
            <w:r>
              <w:rPr>
                <w:rFonts w:ascii="宋体" w:hAnsi="宋体" w:cs="宋体" w:hint="eastAsia"/>
                <w:b/>
                <w:bCs/>
                <w:color w:val="000000"/>
                <w:kern w:val="0"/>
                <w:sz w:val="18"/>
                <w:szCs w:val="20"/>
              </w:rPr>
              <w:t>精油10ML*1瓶、礼盒*1个等物料</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378</w:t>
            </w:r>
          </w:p>
        </w:tc>
      </w:tr>
      <w:tr w:rsidR="001606CB">
        <w:trPr>
          <w:trHeight w:val="153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105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DIY新春花束摆件包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材料不少于：场地桌布、大抱抱桶（20cm*30cm)1份，扭扭棒(40cm)30根（至少包含5种颜色），花泥(22.5*10.3*6.5)4块，软玻璃纸(58cm*58cm)2张，胶棒5根，</w:t>
            </w:r>
            <w:proofErr w:type="gramStart"/>
            <w:r>
              <w:rPr>
                <w:rFonts w:ascii="宋体" w:hAnsi="宋体" w:cs="宋体" w:hint="eastAsia"/>
                <w:b/>
                <w:bCs/>
                <w:color w:val="000000"/>
                <w:kern w:val="0"/>
                <w:sz w:val="18"/>
                <w:szCs w:val="20"/>
              </w:rPr>
              <w:t>铁签</w:t>
            </w:r>
            <w:proofErr w:type="gramEnd"/>
            <w:r>
              <w:rPr>
                <w:rFonts w:ascii="宋体" w:hAnsi="宋体" w:cs="宋体" w:hint="eastAsia"/>
                <w:b/>
                <w:bCs/>
                <w:color w:val="000000"/>
                <w:kern w:val="0"/>
                <w:sz w:val="18"/>
                <w:szCs w:val="20"/>
              </w:rPr>
              <w:t>(40cm)30根，胶带1个，花心两份（包含2种颜色），波斯叶、银杏叶各10支,干花花朵10朵（至少包含三种不同类型干花），每人1个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500</w:t>
            </w:r>
          </w:p>
        </w:tc>
      </w:tr>
      <w:tr w:rsidR="001606CB">
        <w:trPr>
          <w:trHeight w:val="8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DIY胸针材料包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材料不少于：场地桌布、5x6.5cm胸针底胚*2个、鲍鱼贝片*4盒（不同颜色）、亮油*2瓶、镊子*1个、B-7000胶水*2支、礼盒*2个等物料</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120</w:t>
            </w:r>
          </w:p>
        </w:tc>
      </w:tr>
      <w:tr w:rsidR="001606CB">
        <w:trPr>
          <w:trHeight w:val="72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DIY养生香</w:t>
            </w:r>
            <w:proofErr w:type="gramStart"/>
            <w:r>
              <w:rPr>
                <w:rFonts w:ascii="宋体" w:hAnsi="宋体" w:cs="宋体" w:hint="eastAsia"/>
                <w:b/>
                <w:bCs/>
                <w:color w:val="000000"/>
                <w:kern w:val="0"/>
                <w:sz w:val="18"/>
                <w:szCs w:val="20"/>
              </w:rPr>
              <w:t>锤材料包</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材料不少于：场地桌布、外层棉布*1块、内衬纱布*1块、决明子*500g、艾叶*500g、编织绳*2扎、手柄棍*2根、礼品袋等物料</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90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w:t>
            </w:r>
            <w:proofErr w:type="gramStart"/>
            <w:r>
              <w:rPr>
                <w:rFonts w:ascii="宋体" w:hAnsi="宋体" w:cs="宋体" w:hint="eastAsia"/>
                <w:b/>
                <w:bCs/>
                <w:color w:val="000000"/>
                <w:kern w:val="0"/>
                <w:sz w:val="18"/>
                <w:szCs w:val="20"/>
              </w:rPr>
              <w:t>篆香材料包</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材料不少于：场地桌布、香灰*2盒、檀香粉*5g、</w:t>
            </w:r>
            <w:proofErr w:type="gramStart"/>
            <w:r>
              <w:rPr>
                <w:rFonts w:ascii="宋体" w:hAnsi="宋体" w:cs="宋体" w:hint="eastAsia"/>
                <w:b/>
                <w:bCs/>
                <w:color w:val="000000"/>
                <w:kern w:val="0"/>
                <w:sz w:val="18"/>
                <w:szCs w:val="20"/>
              </w:rPr>
              <w:t>崖柏粉</w:t>
            </w:r>
            <w:proofErr w:type="gramEnd"/>
            <w:r>
              <w:rPr>
                <w:rFonts w:ascii="宋体" w:hAnsi="宋体" w:cs="宋体" w:hint="eastAsia"/>
                <w:b/>
                <w:bCs/>
                <w:color w:val="000000"/>
                <w:kern w:val="0"/>
                <w:sz w:val="18"/>
                <w:szCs w:val="20"/>
              </w:rPr>
              <w:t>*5g、沉香粉*5g、</w:t>
            </w:r>
            <w:proofErr w:type="gramStart"/>
            <w:r>
              <w:rPr>
                <w:rFonts w:ascii="宋体" w:hAnsi="宋体" w:cs="宋体" w:hint="eastAsia"/>
                <w:b/>
                <w:bCs/>
                <w:color w:val="000000"/>
                <w:kern w:val="0"/>
                <w:sz w:val="18"/>
                <w:szCs w:val="20"/>
              </w:rPr>
              <w:t>引篆香</w:t>
            </w:r>
            <w:proofErr w:type="gramEnd"/>
            <w:r>
              <w:rPr>
                <w:rFonts w:ascii="宋体" w:hAnsi="宋体" w:cs="宋体" w:hint="eastAsia"/>
                <w:b/>
                <w:bCs/>
                <w:color w:val="000000"/>
                <w:kern w:val="0"/>
                <w:sz w:val="18"/>
                <w:szCs w:val="20"/>
              </w:rPr>
              <w:t>*1筒、32x20x4cm香道托盘*1个、9.6x7cm青瓷香炉+</w:t>
            </w:r>
            <w:proofErr w:type="gramStart"/>
            <w:r>
              <w:rPr>
                <w:rFonts w:ascii="宋体" w:hAnsi="宋体" w:cs="宋体" w:hint="eastAsia"/>
                <w:b/>
                <w:bCs/>
                <w:color w:val="000000"/>
                <w:kern w:val="0"/>
                <w:sz w:val="18"/>
                <w:szCs w:val="20"/>
              </w:rPr>
              <w:t>香铲</w:t>
            </w:r>
            <w:proofErr w:type="gramEnd"/>
            <w:r>
              <w:rPr>
                <w:rFonts w:ascii="宋体" w:hAnsi="宋体" w:cs="宋体" w:hint="eastAsia"/>
                <w:b/>
                <w:bCs/>
                <w:color w:val="000000"/>
                <w:kern w:val="0"/>
                <w:sz w:val="18"/>
                <w:szCs w:val="20"/>
              </w:rPr>
              <w:t>+香勺+</w:t>
            </w:r>
            <w:proofErr w:type="gramStart"/>
            <w:r>
              <w:rPr>
                <w:rFonts w:ascii="宋体" w:hAnsi="宋体" w:cs="宋体" w:hint="eastAsia"/>
                <w:b/>
                <w:bCs/>
                <w:color w:val="000000"/>
                <w:kern w:val="0"/>
                <w:sz w:val="18"/>
                <w:szCs w:val="20"/>
              </w:rPr>
              <w:t>灰压+篆模</w:t>
            </w:r>
            <w:proofErr w:type="gramEnd"/>
            <w:r>
              <w:rPr>
                <w:rFonts w:ascii="宋体" w:hAnsi="宋体" w:cs="宋体" w:hint="eastAsia"/>
                <w:b/>
                <w:bCs/>
                <w:color w:val="000000"/>
                <w:kern w:val="0"/>
                <w:sz w:val="18"/>
                <w:szCs w:val="20"/>
              </w:rPr>
              <w:t>+防火</w:t>
            </w:r>
            <w:proofErr w:type="gramStart"/>
            <w:r>
              <w:rPr>
                <w:rFonts w:ascii="宋体" w:hAnsi="宋体" w:cs="宋体" w:hint="eastAsia"/>
                <w:b/>
                <w:bCs/>
                <w:color w:val="000000"/>
                <w:kern w:val="0"/>
                <w:sz w:val="18"/>
                <w:szCs w:val="20"/>
              </w:rPr>
              <w:t>绵</w:t>
            </w:r>
            <w:proofErr w:type="gramEnd"/>
            <w:r>
              <w:rPr>
                <w:rFonts w:ascii="宋体" w:hAnsi="宋体" w:cs="宋体" w:hint="eastAsia"/>
                <w:b/>
                <w:bCs/>
                <w:color w:val="000000"/>
                <w:kern w:val="0"/>
                <w:sz w:val="18"/>
                <w:szCs w:val="20"/>
              </w:rPr>
              <w:t>、礼品袋等工具</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8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玻璃艺术杯彩绘DIY套装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材料不少于：场地桌布、彩绘玻璃杯1个、玻璃颜料1份、调色盘1个、画笔3支、手套1对、围裙1件、清洁布1块、包装袋2个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150</w:t>
            </w:r>
          </w:p>
        </w:tc>
      </w:tr>
      <w:tr w:rsidR="001606CB">
        <w:trPr>
          <w:trHeight w:val="8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DIY钻石画</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材料不少于：场地桌布、30cm*30cm油画布及相框1套、</w:t>
            </w:r>
            <w:proofErr w:type="gramStart"/>
            <w:r>
              <w:rPr>
                <w:rFonts w:ascii="宋体" w:hAnsi="宋体" w:cs="宋体" w:hint="eastAsia"/>
                <w:b/>
                <w:bCs/>
                <w:color w:val="000000"/>
                <w:kern w:val="0"/>
                <w:sz w:val="18"/>
                <w:szCs w:val="20"/>
              </w:rPr>
              <w:t>钻包8袋</w:t>
            </w:r>
            <w:proofErr w:type="gramEnd"/>
            <w:r>
              <w:rPr>
                <w:rFonts w:ascii="宋体" w:hAnsi="宋体" w:cs="宋体" w:hint="eastAsia"/>
                <w:b/>
                <w:bCs/>
                <w:color w:val="000000"/>
                <w:kern w:val="0"/>
                <w:sz w:val="18"/>
                <w:szCs w:val="20"/>
              </w:rPr>
              <w:t>、</w:t>
            </w:r>
            <w:proofErr w:type="gramStart"/>
            <w:r>
              <w:rPr>
                <w:rFonts w:ascii="宋体" w:hAnsi="宋体" w:cs="宋体" w:hint="eastAsia"/>
                <w:b/>
                <w:bCs/>
                <w:color w:val="000000"/>
                <w:kern w:val="0"/>
                <w:sz w:val="18"/>
                <w:szCs w:val="20"/>
              </w:rPr>
              <w:t>点钻布1张</w:t>
            </w:r>
            <w:proofErr w:type="gramEnd"/>
            <w:r>
              <w:rPr>
                <w:rFonts w:ascii="宋体" w:hAnsi="宋体" w:cs="宋体" w:hint="eastAsia"/>
                <w:b/>
                <w:bCs/>
                <w:color w:val="000000"/>
                <w:kern w:val="0"/>
                <w:sz w:val="18"/>
                <w:szCs w:val="20"/>
              </w:rPr>
              <w:t>、果冻胶1版、</w:t>
            </w:r>
            <w:proofErr w:type="gramStart"/>
            <w:r>
              <w:rPr>
                <w:rFonts w:ascii="宋体" w:hAnsi="宋体" w:cs="宋体" w:hint="eastAsia"/>
                <w:b/>
                <w:bCs/>
                <w:color w:val="000000"/>
                <w:kern w:val="0"/>
                <w:sz w:val="18"/>
                <w:szCs w:val="20"/>
              </w:rPr>
              <w:t>点钻笔</w:t>
            </w:r>
            <w:proofErr w:type="gramEnd"/>
            <w:r>
              <w:rPr>
                <w:rFonts w:ascii="宋体" w:hAnsi="宋体" w:cs="宋体" w:hint="eastAsia"/>
                <w:b/>
                <w:bCs/>
                <w:color w:val="000000"/>
                <w:kern w:val="0"/>
                <w:sz w:val="18"/>
                <w:szCs w:val="20"/>
              </w:rPr>
              <w:t>1至、</w:t>
            </w:r>
            <w:proofErr w:type="gramStart"/>
            <w:r>
              <w:rPr>
                <w:rFonts w:ascii="宋体" w:hAnsi="宋体" w:cs="宋体" w:hint="eastAsia"/>
                <w:b/>
                <w:bCs/>
                <w:color w:val="000000"/>
                <w:kern w:val="0"/>
                <w:sz w:val="18"/>
                <w:szCs w:val="20"/>
              </w:rPr>
              <w:t>点钻盘1个</w:t>
            </w:r>
            <w:proofErr w:type="gramEnd"/>
            <w:r>
              <w:rPr>
                <w:rFonts w:ascii="宋体" w:hAnsi="宋体" w:cs="宋体" w:hint="eastAsia"/>
                <w:b/>
                <w:bCs/>
                <w:color w:val="000000"/>
                <w:kern w:val="0"/>
                <w:sz w:val="18"/>
                <w:szCs w:val="20"/>
              </w:rPr>
              <w:t>、礼品袋</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180</w:t>
            </w:r>
          </w:p>
        </w:tc>
      </w:tr>
      <w:tr w:rsidR="001606CB">
        <w:trPr>
          <w:trHeight w:val="106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DIY掐丝珐琅材料包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材料不少于：场地桌布、10cm*10cm 杯垫底</w:t>
            </w:r>
            <w:proofErr w:type="gramStart"/>
            <w:r>
              <w:rPr>
                <w:rFonts w:ascii="宋体" w:hAnsi="宋体" w:cs="宋体" w:hint="eastAsia"/>
                <w:b/>
                <w:bCs/>
                <w:color w:val="000000"/>
                <w:kern w:val="0"/>
                <w:sz w:val="18"/>
                <w:szCs w:val="20"/>
              </w:rPr>
              <w:t>胚</w:t>
            </w:r>
            <w:proofErr w:type="gramEnd"/>
            <w:r>
              <w:rPr>
                <w:rFonts w:ascii="宋体" w:hAnsi="宋体" w:cs="宋体" w:hint="eastAsia"/>
                <w:b/>
                <w:bCs/>
                <w:color w:val="000000"/>
                <w:kern w:val="0"/>
                <w:sz w:val="18"/>
                <w:szCs w:val="20"/>
              </w:rPr>
              <w:t>1个，金丝1捆，彩砂釉料1份，工具包1份（</w:t>
            </w:r>
            <w:proofErr w:type="gramStart"/>
            <w:r>
              <w:rPr>
                <w:rFonts w:ascii="宋体" w:hAnsi="宋体" w:cs="宋体" w:hint="eastAsia"/>
                <w:b/>
                <w:bCs/>
                <w:color w:val="000000"/>
                <w:kern w:val="0"/>
                <w:sz w:val="18"/>
                <w:szCs w:val="20"/>
              </w:rPr>
              <w:t>捋丝板</w:t>
            </w:r>
            <w:proofErr w:type="gramEnd"/>
            <w:r>
              <w:rPr>
                <w:rFonts w:ascii="宋体" w:hAnsi="宋体" w:cs="宋体" w:hint="eastAsia"/>
                <w:b/>
                <w:bCs/>
                <w:color w:val="000000"/>
                <w:kern w:val="0"/>
                <w:sz w:val="18"/>
                <w:szCs w:val="20"/>
              </w:rPr>
              <w:t>+剪刀+镊子+铲刀+针头+喷壶+水晶胶+固沙胶+粘丝胶等工具）</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210</w:t>
            </w:r>
          </w:p>
        </w:tc>
      </w:tr>
      <w:tr w:rsidR="001606CB">
        <w:trPr>
          <w:trHeight w:val="100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DIY大漆团扇/漂漆材料包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材料不少于：场地桌布、空白团扇/书签底1个、大漆颜料（5-6色）1跟、漂浮液/水1瓶、</w:t>
            </w:r>
            <w:proofErr w:type="gramStart"/>
            <w:r>
              <w:rPr>
                <w:rFonts w:ascii="宋体" w:hAnsi="宋体" w:cs="宋体" w:hint="eastAsia"/>
                <w:b/>
                <w:bCs/>
                <w:color w:val="000000"/>
                <w:kern w:val="0"/>
                <w:sz w:val="18"/>
                <w:szCs w:val="20"/>
              </w:rPr>
              <w:t>画针工具组</w:t>
            </w:r>
            <w:proofErr w:type="gramEnd"/>
            <w:r>
              <w:rPr>
                <w:rFonts w:ascii="宋体" w:hAnsi="宋体" w:cs="宋体" w:hint="eastAsia"/>
                <w:b/>
                <w:bCs/>
                <w:color w:val="000000"/>
                <w:kern w:val="0"/>
                <w:sz w:val="18"/>
                <w:szCs w:val="20"/>
              </w:rPr>
              <w:t>一套、一次性手套一对、防护围裙一条、密封袋1个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0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DIY扎染方巾材料包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材料不少于：包含场地桌布、纯棉方巾（50×50cm）1条、活性染料（红黄蓝黑白）一套、捆扎绳/橡皮筋1根、一次性围裙一条、橡胶手套一对、固色剂一只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DIY竹编风铃/小篮子材料包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材料不少于：场地桌布、染色竹篾（宽窄各半）若干、棉线1团、剪刀1把、竹圈/底盘1个、铃铛配件数个、砂纸数张、说明书卡1份</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93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DIY青花瓷手绘（素坯）材料包</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材料不少于：场地桌布、素坯（瓷盘/瓷片/小茶杯）1个、钴蓝颜料（青花料）一套、勾线笔（小/中/大）1套、调色盘1个、吸水海绵1个、电窑烧制（外包）</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6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玉林羽毛画DIY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材料不少于：场地桌布、消毒处理羽毛（鸡毛/鹅毛，多色）1套、相框底板（20×20cm或A5尺寸）1个、镊子1个、特种胶水1瓶、设计图纸样稿1份、剪刀1把、保护膜1张、精美相框1个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96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玉林茶泡DIY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材料不少于：场地桌布、冬瓜脯/木瓜干（基底）1份、麦芽糖/白糖若干、食用色素（红黄绿）若干、雕刻工具刀（安全型）1套、竹签若干、糖液熬煮锅（公用）一个、包装纸袋1份</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9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大漆首饰DIY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材料不少于：场地桌布、大漆颜料（红/黑/金/银等）一套、戒托/耳钉/项链/底托（铜胎/合金）等1个、漂漆液/水1份、</w:t>
            </w:r>
            <w:proofErr w:type="gramStart"/>
            <w:r>
              <w:rPr>
                <w:rFonts w:ascii="宋体" w:hAnsi="宋体" w:cs="宋体" w:hint="eastAsia"/>
                <w:b/>
                <w:bCs/>
                <w:color w:val="000000"/>
                <w:kern w:val="0"/>
                <w:sz w:val="18"/>
                <w:szCs w:val="20"/>
              </w:rPr>
              <w:t>画针工具组</w:t>
            </w:r>
            <w:proofErr w:type="gramEnd"/>
            <w:r>
              <w:rPr>
                <w:rFonts w:ascii="宋体" w:hAnsi="宋体" w:cs="宋体" w:hint="eastAsia"/>
                <w:b/>
                <w:bCs/>
                <w:color w:val="000000"/>
                <w:kern w:val="0"/>
                <w:sz w:val="18"/>
                <w:szCs w:val="20"/>
              </w:rPr>
              <w:t>一套、一次性手套1对、防护围裙1件、密封袋1个、精美首饰盒1个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3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119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紫砂壶茶宠DIY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材料不少于：场地桌布、紫砂泥（原矿紫泥/清水泥，3色套装）1套、茶宠模具（金</w:t>
            </w:r>
            <w:proofErr w:type="gramStart"/>
            <w:r>
              <w:rPr>
                <w:rFonts w:ascii="宋体" w:hAnsi="宋体" w:cs="宋体" w:hint="eastAsia"/>
                <w:b/>
                <w:bCs/>
                <w:color w:val="000000"/>
                <w:kern w:val="0"/>
                <w:sz w:val="18"/>
                <w:szCs w:val="20"/>
              </w:rPr>
              <w:t>蟾</w:t>
            </w:r>
            <w:proofErr w:type="gramEnd"/>
            <w:r>
              <w:rPr>
                <w:rFonts w:ascii="宋体" w:hAnsi="宋体" w:cs="宋体" w:hint="eastAsia"/>
                <w:b/>
                <w:bCs/>
                <w:color w:val="000000"/>
                <w:kern w:val="0"/>
                <w:sz w:val="18"/>
                <w:szCs w:val="20"/>
              </w:rPr>
              <w:t>/貔貅/小猪等）数个、雕塑工具刀（3件套）1套、喷水壶1个、工作台垫板1张、茶盘（公用）1张、成品养护说明卡1张</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66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宋代点茶</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材料不少于：场地桌布、仿宋建盏（1只）、抹茶粉（5g装）、茶</w:t>
            </w:r>
            <w:proofErr w:type="gramStart"/>
            <w:r>
              <w:rPr>
                <w:rFonts w:ascii="宋体" w:hAnsi="宋体" w:cs="宋体" w:hint="eastAsia"/>
                <w:b/>
                <w:bCs/>
                <w:color w:val="000000"/>
                <w:kern w:val="0"/>
                <w:sz w:val="18"/>
                <w:szCs w:val="20"/>
              </w:rPr>
              <w:t>筅</w:t>
            </w:r>
            <w:proofErr w:type="gramEnd"/>
            <w:r>
              <w:rPr>
                <w:rFonts w:ascii="宋体" w:hAnsi="宋体" w:cs="宋体" w:hint="eastAsia"/>
                <w:b/>
                <w:bCs/>
                <w:color w:val="000000"/>
                <w:kern w:val="0"/>
                <w:sz w:val="18"/>
                <w:szCs w:val="20"/>
              </w:rPr>
              <w:t>（竹刷）1个、茶1个、热水壶（公用）1个、茶点/茶果子（2枚）</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w:t>
            </w:r>
          </w:p>
        </w:tc>
      </w:tr>
      <w:tr w:rsidR="001606CB">
        <w:trPr>
          <w:trHeight w:val="60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雕版印刷/木版年画</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材料不少于：场地桌布、雕版（梨木/胶板）1套、宣纸（2张）、水性颜料（红/黑）1份、滚筒刷1个、</w:t>
            </w:r>
            <w:proofErr w:type="gramStart"/>
            <w:r>
              <w:rPr>
                <w:rFonts w:ascii="宋体" w:hAnsi="宋体" w:cs="宋体" w:hint="eastAsia"/>
                <w:b/>
                <w:bCs/>
                <w:color w:val="000000"/>
                <w:kern w:val="0"/>
                <w:sz w:val="18"/>
                <w:szCs w:val="20"/>
              </w:rPr>
              <w:t>墨台1个</w:t>
            </w:r>
            <w:proofErr w:type="gramEnd"/>
            <w:r>
              <w:rPr>
                <w:rFonts w:ascii="宋体" w:hAnsi="宋体" w:cs="宋体" w:hint="eastAsia"/>
                <w:b/>
                <w:bCs/>
                <w:color w:val="000000"/>
                <w:kern w:val="0"/>
                <w:sz w:val="18"/>
                <w:szCs w:val="20"/>
              </w:rPr>
              <w:t>、刮板1个、挂绳1条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2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蜡染画/</w:t>
            </w:r>
            <w:proofErr w:type="gramStart"/>
            <w:r>
              <w:rPr>
                <w:rFonts w:ascii="宋体" w:hAnsi="宋体" w:cs="宋体" w:hint="eastAsia"/>
                <w:b/>
                <w:bCs/>
                <w:color w:val="000000"/>
                <w:kern w:val="0"/>
                <w:sz w:val="18"/>
                <w:szCs w:val="20"/>
              </w:rPr>
              <w:t>蓝晒画</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材料不少于：场地桌布、蜡染包含蜂蜡若干、画蜡笔1支、靛蓝染料若干、棉麻画布（30×30cm）1张、脱蜡锅1个；</w:t>
            </w:r>
            <w:proofErr w:type="gramStart"/>
            <w:r>
              <w:rPr>
                <w:rFonts w:ascii="宋体" w:hAnsi="宋体" w:cs="宋体" w:hint="eastAsia"/>
                <w:b/>
                <w:bCs/>
                <w:color w:val="000000"/>
                <w:kern w:val="0"/>
                <w:sz w:val="18"/>
                <w:szCs w:val="20"/>
              </w:rPr>
              <w:t>蓝晒包含蓝晒液</w:t>
            </w:r>
            <w:proofErr w:type="gramEnd"/>
            <w:r>
              <w:rPr>
                <w:rFonts w:ascii="宋体" w:hAnsi="宋体" w:cs="宋体" w:hint="eastAsia"/>
                <w:b/>
                <w:bCs/>
                <w:color w:val="000000"/>
                <w:kern w:val="0"/>
                <w:sz w:val="18"/>
                <w:szCs w:val="20"/>
              </w:rPr>
              <w:t>A+B若干、刷子1把、画布/纸1张、透明胶片1张、水洗盆1个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05"/>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曲奇饼干DIY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材料不少于：场地桌布、低筋面粉（200g）、黄油（100g）、糖粉（50g）、鸡蛋液若干、裱花嘴（3-4个）1份、裱花袋1个、烤盘垫纸1张、饼干盒1个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8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星空棒棒糖DIY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材料不少于：场地桌布、硬糖原料（白砂糖/玉米糖浆）若干、食用色素（3-4色）若干、棒棒糖棒（3根）1份、硅胶模具一套、温度计一个、扭扭袋一个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7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蛋</w:t>
            </w:r>
            <w:proofErr w:type="gramStart"/>
            <w:r>
              <w:rPr>
                <w:rFonts w:ascii="宋体" w:hAnsi="宋体" w:cs="宋体" w:hint="eastAsia"/>
                <w:b/>
                <w:bCs/>
                <w:color w:val="000000"/>
                <w:kern w:val="0"/>
                <w:sz w:val="18"/>
                <w:szCs w:val="20"/>
              </w:rPr>
              <w:t>挞</w:t>
            </w:r>
            <w:proofErr w:type="gramEnd"/>
            <w:r>
              <w:rPr>
                <w:rFonts w:ascii="宋体" w:hAnsi="宋体" w:cs="宋体" w:hint="eastAsia"/>
                <w:b/>
                <w:bCs/>
                <w:color w:val="000000"/>
                <w:kern w:val="0"/>
                <w:sz w:val="18"/>
                <w:szCs w:val="20"/>
              </w:rPr>
              <w:t>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材料不少于：场地桌布、现成蛋</w:t>
            </w:r>
            <w:proofErr w:type="gramStart"/>
            <w:r>
              <w:rPr>
                <w:rFonts w:ascii="宋体" w:hAnsi="宋体" w:cs="宋体" w:hint="eastAsia"/>
                <w:b/>
                <w:bCs/>
                <w:color w:val="000000"/>
                <w:kern w:val="0"/>
                <w:sz w:val="18"/>
                <w:szCs w:val="20"/>
              </w:rPr>
              <w:t>挞</w:t>
            </w:r>
            <w:proofErr w:type="gramEnd"/>
            <w:r>
              <w:rPr>
                <w:rFonts w:ascii="宋体" w:hAnsi="宋体" w:cs="宋体" w:hint="eastAsia"/>
                <w:b/>
                <w:bCs/>
                <w:color w:val="000000"/>
                <w:kern w:val="0"/>
                <w:sz w:val="18"/>
                <w:szCs w:val="20"/>
              </w:rPr>
              <w:t>皮（6个）1份、蛋</w:t>
            </w:r>
            <w:proofErr w:type="gramStart"/>
            <w:r>
              <w:rPr>
                <w:rFonts w:ascii="宋体" w:hAnsi="宋体" w:cs="宋体" w:hint="eastAsia"/>
                <w:b/>
                <w:bCs/>
                <w:color w:val="000000"/>
                <w:kern w:val="0"/>
                <w:sz w:val="18"/>
                <w:szCs w:val="20"/>
              </w:rPr>
              <w:t>挞</w:t>
            </w:r>
            <w:proofErr w:type="gramEnd"/>
            <w:r>
              <w:rPr>
                <w:rFonts w:ascii="宋体" w:hAnsi="宋体" w:cs="宋体" w:hint="eastAsia"/>
                <w:b/>
                <w:bCs/>
                <w:color w:val="000000"/>
                <w:kern w:val="0"/>
                <w:sz w:val="18"/>
                <w:szCs w:val="20"/>
              </w:rPr>
              <w:t>液原料（淡奶油/牛奶/蛋黄）若干、量杯一个、搅拌</w:t>
            </w:r>
            <w:proofErr w:type="gramStart"/>
            <w:r>
              <w:rPr>
                <w:rFonts w:ascii="宋体" w:hAnsi="宋体" w:cs="宋体" w:hint="eastAsia"/>
                <w:b/>
                <w:bCs/>
                <w:color w:val="000000"/>
                <w:kern w:val="0"/>
                <w:sz w:val="18"/>
                <w:szCs w:val="20"/>
              </w:rPr>
              <w:t>勺</w:t>
            </w:r>
            <w:proofErr w:type="gramEnd"/>
            <w:r>
              <w:rPr>
                <w:rFonts w:ascii="宋体" w:hAnsi="宋体" w:cs="宋体" w:hint="eastAsia"/>
                <w:b/>
                <w:bCs/>
                <w:color w:val="000000"/>
                <w:kern w:val="0"/>
                <w:sz w:val="18"/>
                <w:szCs w:val="20"/>
              </w:rPr>
              <w:t>一个、蛋</w:t>
            </w:r>
            <w:proofErr w:type="gramStart"/>
            <w:r>
              <w:rPr>
                <w:rFonts w:ascii="宋体" w:hAnsi="宋体" w:cs="宋体" w:hint="eastAsia"/>
                <w:b/>
                <w:bCs/>
                <w:color w:val="000000"/>
                <w:kern w:val="0"/>
                <w:sz w:val="18"/>
                <w:szCs w:val="20"/>
              </w:rPr>
              <w:t>挞</w:t>
            </w:r>
            <w:proofErr w:type="gramEnd"/>
            <w:r>
              <w:rPr>
                <w:rFonts w:ascii="宋体" w:hAnsi="宋体" w:cs="宋体" w:hint="eastAsia"/>
                <w:b/>
                <w:bCs/>
                <w:color w:val="000000"/>
                <w:kern w:val="0"/>
                <w:sz w:val="18"/>
                <w:szCs w:val="20"/>
              </w:rPr>
              <w:t>烤盘1个、烤箱（公用）租赁</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7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泡</w:t>
            </w:r>
            <w:proofErr w:type="gramStart"/>
            <w:r>
              <w:rPr>
                <w:rFonts w:ascii="宋体" w:hAnsi="宋体" w:cs="宋体" w:hint="eastAsia"/>
                <w:b/>
                <w:bCs/>
                <w:color w:val="000000"/>
                <w:kern w:val="0"/>
                <w:sz w:val="18"/>
                <w:szCs w:val="20"/>
              </w:rPr>
              <w:t>芙</w:t>
            </w:r>
            <w:proofErr w:type="gramEnd"/>
            <w:r>
              <w:rPr>
                <w:rFonts w:ascii="宋体" w:hAnsi="宋体" w:cs="宋体" w:hint="eastAsia"/>
                <w:b/>
                <w:bCs/>
                <w:color w:val="000000"/>
                <w:kern w:val="0"/>
                <w:sz w:val="18"/>
                <w:szCs w:val="20"/>
              </w:rPr>
              <w:t>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材料不少于：场地桌布、低筋面粉（100g）、黄油（50g）、鸡蛋（2个）、水若干、盐若干、卡</w:t>
            </w:r>
            <w:proofErr w:type="gramStart"/>
            <w:r>
              <w:rPr>
                <w:rFonts w:ascii="宋体" w:hAnsi="宋体" w:cs="宋体" w:hint="eastAsia"/>
                <w:b/>
                <w:bCs/>
                <w:color w:val="000000"/>
                <w:kern w:val="0"/>
                <w:sz w:val="18"/>
                <w:szCs w:val="20"/>
              </w:rPr>
              <w:t>仕</w:t>
            </w:r>
            <w:proofErr w:type="gramEnd"/>
            <w:r>
              <w:rPr>
                <w:rFonts w:ascii="宋体" w:hAnsi="宋体" w:cs="宋体" w:hint="eastAsia"/>
                <w:b/>
                <w:bCs/>
                <w:color w:val="000000"/>
                <w:kern w:val="0"/>
                <w:sz w:val="18"/>
                <w:szCs w:val="20"/>
              </w:rPr>
              <w:t>达酱/奶油馅原料1份、裱花袋1个、烤盘1个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1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姜饼屋DIY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材料不少于：场地桌布、姜饼预拌粉（300g）、蜂蜜/糖浆若干、糖霜原料（蛋白粉/糖粉）若干、装饰彩色</w:t>
            </w:r>
            <w:proofErr w:type="gramStart"/>
            <w:r>
              <w:rPr>
                <w:rFonts w:ascii="宋体" w:hAnsi="宋体" w:cs="宋体" w:hint="eastAsia"/>
                <w:b/>
                <w:bCs/>
                <w:color w:val="000000"/>
                <w:kern w:val="0"/>
                <w:sz w:val="18"/>
                <w:szCs w:val="20"/>
              </w:rPr>
              <w:t>糖珠若干</w:t>
            </w:r>
            <w:proofErr w:type="gramEnd"/>
            <w:r>
              <w:rPr>
                <w:rFonts w:ascii="宋体" w:hAnsi="宋体" w:cs="宋体" w:hint="eastAsia"/>
                <w:b/>
                <w:bCs/>
                <w:color w:val="000000"/>
                <w:kern w:val="0"/>
                <w:sz w:val="18"/>
                <w:szCs w:val="20"/>
              </w:rPr>
              <w:t>、房子模板1个、烤盘1个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75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珍珠奶茶DIY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材料不少于：场地桌布、红茶包/茶叶、木薯珍珠（50g）、植脂奶油/鲜奶、果糖/糖浆、煮锅、滤网、成品杯、粗吸管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108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129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冰糖葫芦DIY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材料不少于：场地桌布、鲜山楂/草莓（约10颗）、白砂糖/冰糖（200g）、水若干、竹签（10根）、不粘锅1个、油纸1张、一次性手套1对</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8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寿司DIY</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材料不少于：场地桌布、寿司米若干、寿司</w:t>
            </w:r>
            <w:proofErr w:type="gramStart"/>
            <w:r>
              <w:rPr>
                <w:rFonts w:ascii="宋体" w:hAnsi="宋体" w:cs="宋体" w:hint="eastAsia"/>
                <w:b/>
                <w:bCs/>
                <w:color w:val="000000"/>
                <w:kern w:val="0"/>
                <w:sz w:val="18"/>
                <w:szCs w:val="20"/>
              </w:rPr>
              <w:t>醋</w:t>
            </w:r>
            <w:proofErr w:type="gramEnd"/>
            <w:r>
              <w:rPr>
                <w:rFonts w:ascii="宋体" w:hAnsi="宋体" w:cs="宋体" w:hint="eastAsia"/>
                <w:b/>
                <w:bCs/>
                <w:color w:val="000000"/>
                <w:kern w:val="0"/>
                <w:sz w:val="18"/>
                <w:szCs w:val="20"/>
              </w:rPr>
              <w:t>1瓶、海苔一份、配料（黄瓜/蟹柳/肉松）若干、竹帘1张、刀1把、酱油</w:t>
            </w:r>
            <w:proofErr w:type="gramStart"/>
            <w:r>
              <w:rPr>
                <w:rFonts w:ascii="宋体" w:hAnsi="宋体" w:cs="宋体" w:hint="eastAsia"/>
                <w:b/>
                <w:bCs/>
                <w:color w:val="000000"/>
                <w:kern w:val="0"/>
                <w:sz w:val="18"/>
                <w:szCs w:val="20"/>
              </w:rPr>
              <w:t>碟</w:t>
            </w:r>
            <w:proofErr w:type="gramEnd"/>
            <w:r>
              <w:rPr>
                <w:rFonts w:ascii="宋体" w:hAnsi="宋体" w:cs="宋体" w:hint="eastAsia"/>
                <w:b/>
                <w:bCs/>
                <w:color w:val="000000"/>
                <w:kern w:val="0"/>
                <w:sz w:val="18"/>
                <w:szCs w:val="20"/>
              </w:rPr>
              <w:t>1个、一次性手套1对</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99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永生花台灯</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材料不少于：场地桌布、实木/铁艺台灯底座（1个）、永生花材（玫瑰/绣球）1份、热熔胶枪（公用）1把、胶棒1条、剪刀1把、电池款小串灯1串</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96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香</w:t>
            </w:r>
            <w:proofErr w:type="gramStart"/>
            <w:r>
              <w:rPr>
                <w:rFonts w:ascii="宋体" w:hAnsi="宋体" w:cs="宋体" w:hint="eastAsia"/>
                <w:b/>
                <w:bCs/>
                <w:color w:val="000000"/>
                <w:kern w:val="0"/>
                <w:sz w:val="18"/>
                <w:szCs w:val="20"/>
              </w:rPr>
              <w:t>薰</w:t>
            </w:r>
            <w:proofErr w:type="gramEnd"/>
            <w:r>
              <w:rPr>
                <w:rFonts w:ascii="宋体" w:hAnsi="宋体" w:cs="宋体" w:hint="eastAsia"/>
                <w:b/>
                <w:bCs/>
                <w:color w:val="000000"/>
                <w:kern w:val="0"/>
                <w:sz w:val="18"/>
                <w:szCs w:val="20"/>
              </w:rPr>
              <w:t>花瓶/</w:t>
            </w:r>
            <w:proofErr w:type="gramStart"/>
            <w:r>
              <w:rPr>
                <w:rFonts w:ascii="宋体" w:hAnsi="宋体" w:cs="宋体" w:hint="eastAsia"/>
                <w:b/>
                <w:bCs/>
                <w:color w:val="000000"/>
                <w:kern w:val="0"/>
                <w:sz w:val="18"/>
                <w:szCs w:val="20"/>
              </w:rPr>
              <w:t>扩香石</w:t>
            </w:r>
            <w:proofErr w:type="gramEnd"/>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材料不少于：场地桌布、石膏</w:t>
            </w:r>
            <w:proofErr w:type="gramStart"/>
            <w:r>
              <w:rPr>
                <w:rFonts w:ascii="宋体" w:hAnsi="宋体" w:cs="宋体" w:hint="eastAsia"/>
                <w:b/>
                <w:bCs/>
                <w:color w:val="000000"/>
                <w:kern w:val="0"/>
                <w:sz w:val="18"/>
                <w:szCs w:val="20"/>
              </w:rPr>
              <w:t>扩香石</w:t>
            </w:r>
            <w:proofErr w:type="gramEnd"/>
            <w:r>
              <w:rPr>
                <w:rFonts w:ascii="宋体" w:hAnsi="宋体" w:cs="宋体" w:hint="eastAsia"/>
                <w:b/>
                <w:bCs/>
                <w:color w:val="000000"/>
                <w:kern w:val="0"/>
                <w:sz w:val="18"/>
                <w:szCs w:val="20"/>
              </w:rPr>
              <w:t>（几何造型）1份、香</w:t>
            </w:r>
            <w:proofErr w:type="gramStart"/>
            <w:r>
              <w:rPr>
                <w:rFonts w:ascii="宋体" w:hAnsi="宋体" w:cs="宋体" w:hint="eastAsia"/>
                <w:b/>
                <w:bCs/>
                <w:color w:val="000000"/>
                <w:kern w:val="0"/>
                <w:sz w:val="18"/>
                <w:szCs w:val="20"/>
              </w:rPr>
              <w:t>薰</w:t>
            </w:r>
            <w:proofErr w:type="gramEnd"/>
            <w:r>
              <w:rPr>
                <w:rFonts w:ascii="宋体" w:hAnsi="宋体" w:cs="宋体" w:hint="eastAsia"/>
                <w:b/>
                <w:bCs/>
                <w:color w:val="000000"/>
                <w:kern w:val="0"/>
                <w:sz w:val="18"/>
                <w:szCs w:val="20"/>
              </w:rPr>
              <w:t>精油（5ml，3种香型）1份、玻璃花瓶/容器1个、干花装饰若干、滴管1个、礼盒1个</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93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马赛克杯垫/烛台</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材料不少于：场地桌布、马赛克玻璃片（多色）1份、圆形/方形底板1个、白乳胶1瓶、填缝剂（白色/灰色）1瓶、海绵擦1个、防水密封剂1瓶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642"/>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134</w:t>
            </w:r>
          </w:p>
        </w:tc>
        <w:tc>
          <w:tcPr>
            <w:tcW w:w="29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主题趴类</w:t>
            </w:r>
            <w:proofErr w:type="gramEnd"/>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丝巾美学沙龙主题趴</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包含不限于指导教学、丝巾×15、项链扣/环、造型镜、教学图卡、演示头模、桌布、收纳篮、纸巾等，15人左右</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135</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人员服务类</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指导老师</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DIY活动、插花活动、非遗活动、农艺活动等现场讲解、指导（半天）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人次</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66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主持人</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持有播音员主持</w:t>
            </w:r>
            <w:proofErr w:type="gramStart"/>
            <w:r>
              <w:rPr>
                <w:rFonts w:ascii="宋体" w:hAnsi="宋体" w:cs="宋体" w:hint="eastAsia"/>
                <w:b/>
                <w:bCs/>
                <w:color w:val="000000"/>
                <w:kern w:val="0"/>
                <w:sz w:val="18"/>
                <w:szCs w:val="20"/>
              </w:rPr>
              <w:t>持</w:t>
            </w:r>
            <w:proofErr w:type="gramEnd"/>
            <w:r>
              <w:rPr>
                <w:rFonts w:ascii="宋体" w:hAnsi="宋体" w:cs="宋体" w:hint="eastAsia"/>
                <w:b/>
                <w:bCs/>
                <w:color w:val="000000"/>
                <w:kern w:val="0"/>
                <w:sz w:val="18"/>
                <w:szCs w:val="20"/>
              </w:rPr>
              <w:t>人资格证（有经验的人员即可或从事播音员或广播员职业）（半天）</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人次</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w:t>
            </w:r>
          </w:p>
        </w:tc>
      </w:tr>
      <w:tr w:rsidR="001606CB">
        <w:trPr>
          <w:trHeight w:val="739"/>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人工</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人工安装搭建、拆装、搬运等服务</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29</w:t>
            </w:r>
          </w:p>
        </w:tc>
      </w:tr>
      <w:tr w:rsidR="001606CB">
        <w:trPr>
          <w:trHeight w:val="64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138</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茶歇</w:t>
            </w:r>
            <w:proofErr w:type="gramEnd"/>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矿泉水</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天然饮用水或纯净水350ml*24瓶以上规格，参考品牌：农夫山泉、</w:t>
            </w:r>
            <w:proofErr w:type="gramStart"/>
            <w:r>
              <w:rPr>
                <w:rFonts w:ascii="宋体" w:hAnsi="宋体" w:cs="宋体" w:hint="eastAsia"/>
                <w:b/>
                <w:bCs/>
                <w:color w:val="000000"/>
                <w:kern w:val="0"/>
                <w:sz w:val="18"/>
                <w:szCs w:val="20"/>
              </w:rPr>
              <w:t>怡</w:t>
            </w:r>
            <w:proofErr w:type="gramEnd"/>
            <w:r>
              <w:rPr>
                <w:rFonts w:ascii="宋体" w:hAnsi="宋体" w:cs="宋体" w:hint="eastAsia"/>
                <w:b/>
                <w:bCs/>
                <w:color w:val="000000"/>
                <w:kern w:val="0"/>
                <w:sz w:val="18"/>
                <w:szCs w:val="20"/>
              </w:rPr>
              <w:t>宝、娃哈哈或同档次其他品牌</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箱</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500</w:t>
            </w:r>
          </w:p>
        </w:tc>
      </w:tr>
      <w:tr w:rsidR="001606CB">
        <w:trPr>
          <w:trHeight w:val="76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139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功能性饮料</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能量补给（红牛、脉动、东鹏特饮或同档次其他品牌功能性饮料，每箱24瓶）</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箱</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113</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椰子汁</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椰树、东鹏、</w:t>
            </w:r>
            <w:proofErr w:type="gramStart"/>
            <w:r>
              <w:rPr>
                <w:rFonts w:ascii="宋体" w:hAnsi="宋体" w:cs="宋体" w:hint="eastAsia"/>
                <w:b/>
                <w:bCs/>
                <w:color w:val="000000"/>
                <w:kern w:val="0"/>
                <w:sz w:val="18"/>
                <w:szCs w:val="20"/>
              </w:rPr>
              <w:t>椰谷或</w:t>
            </w:r>
            <w:proofErr w:type="gramEnd"/>
            <w:r>
              <w:rPr>
                <w:rFonts w:ascii="宋体" w:hAnsi="宋体" w:cs="宋体" w:hint="eastAsia"/>
                <w:b/>
                <w:bCs/>
                <w:color w:val="000000"/>
                <w:kern w:val="0"/>
                <w:sz w:val="18"/>
                <w:szCs w:val="20"/>
              </w:rPr>
              <w:t>同档次其他品牌椰子汁1.25L/瓶</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瓶</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45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饮料</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可口可乐、百事、汇源或同档次其他同档次品牌1.25升/瓶</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瓶</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615"/>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奶茶</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古茗杨枝</w:t>
            </w:r>
            <w:proofErr w:type="gramEnd"/>
            <w:r>
              <w:rPr>
                <w:rFonts w:ascii="宋体" w:hAnsi="宋体" w:cs="宋体" w:hint="eastAsia"/>
                <w:b/>
                <w:bCs/>
                <w:color w:val="000000"/>
                <w:kern w:val="0"/>
                <w:sz w:val="18"/>
                <w:szCs w:val="20"/>
              </w:rPr>
              <w:t>甘露或者霸王</w:t>
            </w:r>
            <w:proofErr w:type="gramStart"/>
            <w:r>
              <w:rPr>
                <w:rFonts w:ascii="宋体" w:hAnsi="宋体" w:cs="宋体" w:hint="eastAsia"/>
                <w:b/>
                <w:bCs/>
                <w:color w:val="000000"/>
                <w:kern w:val="0"/>
                <w:sz w:val="18"/>
                <w:szCs w:val="20"/>
              </w:rPr>
              <w:t>茶姬伯牙绝</w:t>
            </w:r>
            <w:proofErr w:type="gramEnd"/>
            <w:r>
              <w:rPr>
                <w:rFonts w:ascii="宋体" w:hAnsi="宋体" w:cs="宋体" w:hint="eastAsia"/>
                <w:b/>
                <w:bCs/>
                <w:color w:val="000000"/>
                <w:kern w:val="0"/>
                <w:sz w:val="18"/>
                <w:szCs w:val="20"/>
              </w:rPr>
              <w:t>弦、喜茶芒</w:t>
            </w:r>
            <w:proofErr w:type="gramStart"/>
            <w:r>
              <w:rPr>
                <w:rFonts w:ascii="宋体" w:hAnsi="宋体" w:cs="宋体" w:hint="eastAsia"/>
                <w:b/>
                <w:bCs/>
                <w:color w:val="000000"/>
                <w:kern w:val="0"/>
                <w:sz w:val="18"/>
                <w:szCs w:val="20"/>
              </w:rPr>
              <w:t>芒</w:t>
            </w:r>
            <w:proofErr w:type="gramEnd"/>
            <w:r>
              <w:rPr>
                <w:rFonts w:ascii="宋体" w:hAnsi="宋体" w:cs="宋体" w:hint="eastAsia"/>
                <w:b/>
                <w:bCs/>
                <w:color w:val="000000"/>
                <w:kern w:val="0"/>
                <w:sz w:val="18"/>
                <w:szCs w:val="20"/>
              </w:rPr>
              <w:t>甘露，或同等价格的其他奶茶产品</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杯</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440</w:t>
            </w:r>
          </w:p>
        </w:tc>
      </w:tr>
      <w:tr w:rsidR="001606CB">
        <w:trPr>
          <w:trHeight w:val="58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甜点</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甜点拼盘一人份，类型不少于3种，每种单价不低于10元，使用动物奶油</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8002</w:t>
            </w:r>
          </w:p>
        </w:tc>
      </w:tr>
      <w:tr w:rsidR="001606CB">
        <w:trPr>
          <w:trHeight w:val="63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精品现切果盘</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时令水果3-5种（水果选择：苹果、葡萄、哈密瓜、西瓜、芒果、圣女果、草莓、番石榴等），约500g/份</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份</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5000</w:t>
            </w:r>
          </w:p>
        </w:tc>
      </w:tr>
      <w:tr w:rsidR="001606CB">
        <w:trPr>
          <w:trHeight w:val="78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145</w:t>
            </w:r>
          </w:p>
        </w:tc>
        <w:tc>
          <w:tcPr>
            <w:tcW w:w="2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宣传材料</w:t>
            </w: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LOGO视觉策划</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LOGO视觉策划</w:t>
            </w:r>
            <w:r>
              <w:rPr>
                <w:rFonts w:ascii="宋体" w:hAnsi="宋体" w:cs="宋体" w:hint="eastAsia"/>
                <w:b/>
                <w:bCs/>
                <w:color w:val="000000"/>
                <w:kern w:val="0"/>
                <w:sz w:val="18"/>
                <w:szCs w:val="20"/>
              </w:rPr>
              <w:br/>
              <w:t>（多方案+设计+定稿+版权）</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项</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val="restar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文化墙</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4分翻盖边框+9mmPVC背板+户外写真+设计+人工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铝塑板+2*4铁架（3MM厚铝塑板）+设计+人工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15mmPVC造型-UV+亚</w:t>
            </w:r>
            <w:proofErr w:type="gramStart"/>
            <w:r>
              <w:rPr>
                <w:rFonts w:ascii="宋体" w:hAnsi="宋体" w:cs="宋体" w:hint="eastAsia"/>
                <w:b/>
                <w:bCs/>
                <w:color w:val="000000"/>
                <w:kern w:val="0"/>
                <w:sz w:val="18"/>
                <w:szCs w:val="20"/>
              </w:rPr>
              <w:t>克力膜</w:t>
            </w:r>
            <w:proofErr w:type="gramEnd"/>
            <w:r>
              <w:rPr>
                <w:rFonts w:ascii="宋体" w:hAnsi="宋体" w:cs="宋体" w:hint="eastAsia"/>
                <w:b/>
                <w:bCs/>
                <w:color w:val="000000"/>
                <w:kern w:val="0"/>
                <w:sz w:val="18"/>
                <w:szCs w:val="20"/>
              </w:rPr>
              <w:t>+设计+人工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149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10mmPVC造型-UV+亚</w:t>
            </w:r>
            <w:proofErr w:type="gramStart"/>
            <w:r>
              <w:rPr>
                <w:rFonts w:ascii="宋体" w:hAnsi="宋体" w:cs="宋体" w:hint="eastAsia"/>
                <w:b/>
                <w:bCs/>
                <w:color w:val="000000"/>
                <w:kern w:val="0"/>
                <w:sz w:val="18"/>
                <w:szCs w:val="20"/>
              </w:rPr>
              <w:t>克力膜</w:t>
            </w:r>
            <w:proofErr w:type="gramEnd"/>
            <w:r>
              <w:rPr>
                <w:rFonts w:ascii="宋体" w:hAnsi="宋体" w:cs="宋体" w:hint="eastAsia"/>
                <w:b/>
                <w:bCs/>
                <w:color w:val="000000"/>
                <w:kern w:val="0"/>
                <w:sz w:val="18"/>
                <w:szCs w:val="20"/>
              </w:rPr>
              <w:t>+设计+人工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200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单换喷绘+铝边（不含铁架）+设计+人工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5mm亚克</w:t>
            </w:r>
            <w:proofErr w:type="gramStart"/>
            <w:r>
              <w:rPr>
                <w:rFonts w:ascii="宋体" w:hAnsi="宋体" w:cs="宋体" w:hint="eastAsia"/>
                <w:b/>
                <w:bCs/>
                <w:color w:val="000000"/>
                <w:kern w:val="0"/>
                <w:sz w:val="18"/>
                <w:szCs w:val="20"/>
              </w:rPr>
              <w:t>力板背喷</w:t>
            </w:r>
            <w:proofErr w:type="gramEnd"/>
            <w:r>
              <w:rPr>
                <w:rFonts w:ascii="宋体" w:hAnsi="宋体" w:cs="宋体" w:hint="eastAsia"/>
                <w:b/>
                <w:bCs/>
                <w:color w:val="000000"/>
                <w:kern w:val="0"/>
                <w:sz w:val="18"/>
                <w:szCs w:val="20"/>
              </w:rPr>
              <w:t>+设计+人工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拉帘（卷轴）+油画布+设计+人工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15mmPVC-UV或喷漆+设计+人工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厘米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拉帘（卷轴）+油画布+设计+人工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墙体水晶夹+高清写真+设计+人工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lastRenderedPageBreak/>
              <w:t>156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高清户外写真+设计+人工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超薄铝边框+设计+人工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软膜（灯箱画面）</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软膜+设计+人工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软膜灯箱</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8分铝边+灯条+电源+软膜+设计+人工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展厅-背板造型</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木方或轻钢龙骨+9厘木板+埃</w:t>
            </w:r>
            <w:proofErr w:type="gramStart"/>
            <w:r>
              <w:rPr>
                <w:rFonts w:ascii="宋体" w:hAnsi="宋体" w:cs="宋体" w:hint="eastAsia"/>
                <w:b/>
                <w:bCs/>
                <w:color w:val="000000"/>
                <w:kern w:val="0"/>
                <w:sz w:val="18"/>
                <w:szCs w:val="20"/>
              </w:rPr>
              <w:t>特</w:t>
            </w:r>
            <w:proofErr w:type="gramEnd"/>
            <w:r>
              <w:rPr>
                <w:rFonts w:ascii="宋体" w:hAnsi="宋体" w:cs="宋体" w:hint="eastAsia"/>
                <w:b/>
                <w:bCs/>
                <w:color w:val="000000"/>
                <w:kern w:val="0"/>
                <w:sz w:val="18"/>
                <w:szCs w:val="20"/>
              </w:rPr>
              <w:t>板/石膏板+设计+人工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展厅-造型框</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展开尺寸80cm内（两面或三面）木方+9厘木板+埃</w:t>
            </w:r>
            <w:proofErr w:type="gramStart"/>
            <w:r>
              <w:rPr>
                <w:rFonts w:ascii="宋体" w:hAnsi="宋体" w:cs="宋体" w:hint="eastAsia"/>
                <w:b/>
                <w:bCs/>
                <w:color w:val="000000"/>
                <w:kern w:val="0"/>
                <w:sz w:val="18"/>
                <w:szCs w:val="20"/>
              </w:rPr>
              <w:t>特</w:t>
            </w:r>
            <w:proofErr w:type="gramEnd"/>
            <w:r>
              <w:rPr>
                <w:rFonts w:ascii="宋体" w:hAnsi="宋体" w:cs="宋体" w:hint="eastAsia"/>
                <w:b/>
                <w:bCs/>
                <w:color w:val="000000"/>
                <w:kern w:val="0"/>
                <w:sz w:val="18"/>
                <w:szCs w:val="20"/>
              </w:rPr>
              <w:t>板+设计+人工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展厅-刷墙</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腻子+墙漆+人工+垃圾清运</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灯条-氛围灯</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（开槽）铝条24V灯带+电源+人工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轨道灯</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30W轨道灯+人工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盏</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射灯</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象</w:t>
            </w:r>
            <w:proofErr w:type="gramEnd"/>
            <w:r>
              <w:rPr>
                <w:rFonts w:ascii="宋体" w:hAnsi="宋体" w:cs="宋体" w:hint="eastAsia"/>
                <w:b/>
                <w:bCs/>
                <w:color w:val="000000"/>
                <w:kern w:val="0"/>
                <w:sz w:val="18"/>
                <w:szCs w:val="20"/>
              </w:rPr>
              <w:t>皮射灯30W开孔+人工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盏</w:t>
            </w:r>
            <w:proofErr w:type="gramEnd"/>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40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书柜或展柜</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18厘免漆板+柜门+五金+人工</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宣传视频制作</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proofErr w:type="gramStart"/>
            <w:r>
              <w:rPr>
                <w:rFonts w:ascii="宋体" w:hAnsi="宋体" w:cs="宋体" w:hint="eastAsia"/>
                <w:b/>
                <w:bCs/>
                <w:color w:val="000000"/>
                <w:kern w:val="0"/>
                <w:sz w:val="18"/>
                <w:szCs w:val="20"/>
              </w:rPr>
              <w:t>单机位</w:t>
            </w:r>
            <w:proofErr w:type="gramEnd"/>
            <w:r>
              <w:rPr>
                <w:rFonts w:ascii="宋体" w:hAnsi="宋体" w:cs="宋体" w:hint="eastAsia"/>
                <w:b/>
                <w:bCs/>
                <w:color w:val="000000"/>
                <w:kern w:val="0"/>
                <w:sz w:val="18"/>
                <w:szCs w:val="20"/>
              </w:rPr>
              <w:t>摄影+视频成片剪辑制作+视频成片修改调整</w:t>
            </w:r>
            <w:r>
              <w:rPr>
                <w:rFonts w:ascii="宋体" w:hAnsi="宋体" w:cs="宋体" w:hint="eastAsia"/>
                <w:b/>
                <w:bCs/>
                <w:color w:val="000000"/>
                <w:kern w:val="0"/>
                <w:sz w:val="18"/>
                <w:szCs w:val="20"/>
              </w:rPr>
              <w:br/>
              <w:t>（收费</w:t>
            </w:r>
            <w:proofErr w:type="gramStart"/>
            <w:r>
              <w:rPr>
                <w:rFonts w:ascii="宋体" w:hAnsi="宋体" w:cs="宋体" w:hint="eastAsia"/>
                <w:b/>
                <w:bCs/>
                <w:color w:val="000000"/>
                <w:kern w:val="0"/>
                <w:sz w:val="18"/>
                <w:szCs w:val="20"/>
              </w:rPr>
              <w:t>时长按视频</w:t>
            </w:r>
            <w:proofErr w:type="gramEnd"/>
            <w:r>
              <w:rPr>
                <w:rFonts w:ascii="宋体" w:hAnsi="宋体" w:cs="宋体" w:hint="eastAsia"/>
                <w:b/>
                <w:bCs/>
                <w:color w:val="000000"/>
                <w:kern w:val="0"/>
                <w:sz w:val="18"/>
                <w:szCs w:val="20"/>
              </w:rPr>
              <w:t>最终成片时长计算）</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分钟</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拍摄方案+脚本+策划+视频素材编辑</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次</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169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场景设计+场景布置</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次</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170</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自创曲目设计+编制+版权</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首</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2</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171</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航拍</w:t>
            </w:r>
          </w:p>
        </w:tc>
        <w:tc>
          <w:tcPr>
            <w:tcW w:w="258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无人机拍摄+原始素材完整交付+2分钟视频整合剪辑</w:t>
            </w:r>
          </w:p>
        </w:tc>
        <w:tc>
          <w:tcPr>
            <w:tcW w:w="467"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天</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15</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172</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val="restar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牌匾</w:t>
            </w: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不锈钢腐蚀牌+人工（60cm*40cm）</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块</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173</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不锈钢腐蚀牌+人工（60cm*80cm）</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块</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174</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红花+红布+人工</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项</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175</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宣绒布</w:t>
            </w: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材料+人工裁剪+现场铺设</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176</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val="restar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户外宣传墙</w:t>
            </w: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黑底布UV+现场测量勘察+设计+制作+安装</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180</w:t>
            </w:r>
          </w:p>
        </w:tc>
      </w:tr>
      <w:tr w:rsidR="001606CB">
        <w:trPr>
          <w:trHeight w:val="540"/>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177</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广告板UV过晶片+现场测量勘察+设计+制作+安装</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平方米</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178</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科室门牌</w:t>
            </w: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5厘亚克力 UV印（35cm*12cm）</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块</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55</w:t>
            </w:r>
          </w:p>
        </w:tc>
      </w:tr>
      <w:tr w:rsidR="001606CB">
        <w:trPr>
          <w:trHeight w:val="672"/>
        </w:trPr>
        <w:tc>
          <w:tcPr>
            <w:tcW w:w="399" w:type="pct"/>
            <w:shd w:val="clear" w:color="auto" w:fill="auto"/>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179</w:t>
            </w:r>
          </w:p>
        </w:tc>
        <w:tc>
          <w:tcPr>
            <w:tcW w:w="297" w:type="pct"/>
            <w:vMerge/>
            <w:shd w:val="clear" w:color="auto" w:fill="auto"/>
            <w:vAlign w:val="center"/>
          </w:tcPr>
          <w:p w:rsidR="001606CB" w:rsidRDefault="001606CB">
            <w:pPr>
              <w:widowControl/>
              <w:jc w:val="left"/>
              <w:rPr>
                <w:rFonts w:ascii="宋体" w:hAnsi="宋体" w:cs="宋体"/>
                <w:b/>
                <w:bCs/>
                <w:color w:val="000000"/>
                <w:kern w:val="0"/>
                <w:sz w:val="18"/>
                <w:szCs w:val="20"/>
              </w:rPr>
            </w:pP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楼层指引牌</w:t>
            </w: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5厘亚克力 UV印（30cm*20cm）</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块</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30</w:t>
            </w:r>
          </w:p>
        </w:tc>
      </w:tr>
      <w:tr w:rsidR="001606CB">
        <w:trPr>
          <w:trHeight w:val="540"/>
        </w:trPr>
        <w:tc>
          <w:tcPr>
            <w:tcW w:w="399" w:type="pct"/>
            <w:shd w:val="clear" w:color="000000" w:fill="FFFFFF"/>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180</w:t>
            </w:r>
          </w:p>
        </w:tc>
        <w:tc>
          <w:tcPr>
            <w:tcW w:w="297" w:type="pct"/>
            <w:shd w:val="clear" w:color="000000" w:fill="FFFFFF"/>
            <w:noWrap/>
            <w:vAlign w:val="center"/>
          </w:tcPr>
          <w:p w:rsidR="001606CB" w:rsidRDefault="00DA345D">
            <w:pPr>
              <w:widowControl/>
              <w:jc w:val="left"/>
              <w:rPr>
                <w:rFonts w:ascii="宋体" w:hAnsi="宋体" w:cs="宋体"/>
                <w:b/>
                <w:bCs/>
                <w:color w:val="000000"/>
                <w:kern w:val="0"/>
                <w:sz w:val="18"/>
                <w:szCs w:val="20"/>
              </w:rPr>
            </w:pPr>
            <w:r>
              <w:rPr>
                <w:rFonts w:ascii="宋体" w:hAnsi="宋体" w:cs="宋体" w:hint="eastAsia"/>
                <w:b/>
                <w:bCs/>
                <w:color w:val="000000"/>
                <w:kern w:val="0"/>
                <w:sz w:val="18"/>
                <w:szCs w:val="20"/>
              </w:rPr>
              <w:t xml:space="preserve">　</w:t>
            </w:r>
          </w:p>
        </w:tc>
        <w:tc>
          <w:tcPr>
            <w:tcW w:w="89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功能区提示牌</w:t>
            </w:r>
          </w:p>
        </w:tc>
        <w:tc>
          <w:tcPr>
            <w:tcW w:w="258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ABS板（30cm*15cm）</w:t>
            </w:r>
          </w:p>
        </w:tc>
        <w:tc>
          <w:tcPr>
            <w:tcW w:w="467"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块</w:t>
            </w:r>
          </w:p>
        </w:tc>
        <w:tc>
          <w:tcPr>
            <w:tcW w:w="353" w:type="pct"/>
            <w:shd w:val="clear" w:color="000000" w:fill="FFFFFF"/>
            <w:noWrap/>
            <w:vAlign w:val="center"/>
          </w:tcPr>
          <w:p w:rsidR="001606CB" w:rsidRDefault="00DA345D">
            <w:pPr>
              <w:widowControl/>
              <w:jc w:val="center"/>
              <w:rPr>
                <w:rFonts w:ascii="宋体" w:hAnsi="宋体" w:cs="宋体"/>
                <w:b/>
                <w:bCs/>
                <w:color w:val="000000"/>
                <w:kern w:val="0"/>
                <w:sz w:val="18"/>
                <w:szCs w:val="20"/>
              </w:rPr>
            </w:pPr>
            <w:r>
              <w:rPr>
                <w:rFonts w:ascii="宋体" w:hAnsi="宋体" w:cs="宋体" w:hint="eastAsia"/>
                <w:b/>
                <w:bCs/>
                <w:color w:val="000000"/>
                <w:kern w:val="0"/>
                <w:sz w:val="18"/>
                <w:szCs w:val="20"/>
              </w:rPr>
              <w:t>50</w:t>
            </w:r>
          </w:p>
        </w:tc>
      </w:tr>
    </w:tbl>
    <w:p w:rsidR="001606CB" w:rsidRDefault="001606CB">
      <w:pPr>
        <w:adjustRightInd w:val="0"/>
        <w:snapToGrid w:val="0"/>
        <w:spacing w:line="560" w:lineRule="atLeast"/>
        <w:ind w:firstLineChars="200" w:firstLine="300"/>
        <w:jc w:val="left"/>
        <w:rPr>
          <w:rFonts w:ascii="宋体" w:hAnsi="宋体"/>
          <w:snapToGrid w:val="0"/>
          <w:kern w:val="0"/>
          <w:sz w:val="15"/>
          <w:szCs w:val="15"/>
        </w:rPr>
      </w:pPr>
    </w:p>
    <w:p w:rsidR="001606CB" w:rsidRDefault="00DA345D">
      <w:pPr>
        <w:adjustRightInd w:val="0"/>
        <w:snapToGrid w:val="0"/>
        <w:spacing w:line="560" w:lineRule="atLeast"/>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二、供应商资质要求</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1.具有法人资格或独立承担民事责任能力；</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2.营业执照经营范围包括但不限于以下内容：国内广告设计、制作；展览、展示服务，企业形象策划，产品形象策划，市场营销策划等；</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3.近3年有1个（含）以上开展营销策划类项目相关的服务案例；</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4.在玉林本地有固定经营场所（企业注册地在玉林市或企业在玉林市内有房产租赁合同）；</w:t>
      </w:r>
    </w:p>
    <w:p w:rsidR="001606CB" w:rsidRPr="00B01857" w:rsidRDefault="00DA345D">
      <w:pPr>
        <w:adjustRightInd w:val="0"/>
        <w:snapToGrid w:val="0"/>
        <w:spacing w:line="560" w:lineRule="atLeast"/>
        <w:ind w:firstLineChars="200" w:firstLine="643"/>
        <w:rPr>
          <w:rFonts w:ascii="彩虹粗仿宋" w:eastAsia="彩虹粗仿宋" w:hAnsi="宋体"/>
          <w:b/>
          <w:snapToGrid w:val="0"/>
          <w:kern w:val="0"/>
          <w:sz w:val="32"/>
          <w:szCs w:val="32"/>
        </w:rPr>
      </w:pPr>
      <w:r w:rsidRPr="00B01857">
        <w:rPr>
          <w:rFonts w:ascii="彩虹粗仿宋" w:eastAsia="彩虹粗仿宋" w:hAnsi="宋体" w:hint="eastAsia"/>
          <w:b/>
          <w:snapToGrid w:val="0"/>
          <w:kern w:val="0"/>
          <w:sz w:val="32"/>
          <w:szCs w:val="32"/>
        </w:rPr>
        <w:t>三、服务质量要求</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1.</w:t>
      </w:r>
      <w:r w:rsidRPr="00B01857">
        <w:rPr>
          <w:rFonts w:ascii="彩虹粗仿宋" w:eastAsia="彩虹粗仿宋" w:hint="eastAsia"/>
          <w:sz w:val="32"/>
          <w:szCs w:val="32"/>
        </w:rPr>
        <w:t>供应商</w:t>
      </w:r>
      <w:r w:rsidRPr="00B01857">
        <w:rPr>
          <w:rFonts w:ascii="彩虹粗仿宋" w:eastAsia="彩虹粗仿宋" w:hAnsi="宋体" w:hint="eastAsia"/>
          <w:snapToGrid w:val="0"/>
          <w:kern w:val="0"/>
          <w:sz w:val="32"/>
          <w:szCs w:val="32"/>
        </w:rPr>
        <w:t>向我行提供活动类、宣传类项目所需物料的设计、供货、安装、租赁等沙龙活动服务和宣传资料制作服务及其他服务（包括但不限于按我行要求联系场地方、策划活动形式、流程、现场布置等相关服务），每次活动及宣传资料制作的具体服务标准及要求，由我行另行通知。</w:t>
      </w:r>
    </w:p>
    <w:p w:rsidR="001606CB" w:rsidRPr="00B01857" w:rsidRDefault="00DA345D" w:rsidP="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snapToGrid w:val="0"/>
          <w:kern w:val="0"/>
          <w:sz w:val="32"/>
          <w:szCs w:val="32"/>
        </w:rPr>
        <w:t>2</w:t>
      </w:r>
      <w:r w:rsidRPr="00B01857">
        <w:rPr>
          <w:rFonts w:ascii="彩虹粗仿宋" w:eastAsia="彩虹粗仿宋" w:hAnsi="宋体" w:hint="eastAsia"/>
          <w:snapToGrid w:val="0"/>
          <w:kern w:val="0"/>
          <w:sz w:val="32"/>
          <w:szCs w:val="32"/>
        </w:rPr>
        <w:t>.供应商必须承诺提供的服务符合国家或行业标准及相关质量标准，</w:t>
      </w:r>
      <w:r w:rsidRPr="00B01857">
        <w:rPr>
          <w:rFonts w:ascii="彩虹粗仿宋" w:eastAsia="彩虹粗仿宋" w:hAnsi="彩虹粗仿宋" w:cs="彩虹粗仿宋" w:hint="eastAsia"/>
          <w:snapToGrid w:val="0"/>
          <w:kern w:val="0"/>
          <w:sz w:val="32"/>
          <w:szCs w:val="32"/>
        </w:rPr>
        <w:t>供应商保证印制品印迹清晰、颜色纯正，无缺字、无透印、重印，版面整洁、套印准确等。供应商自行完成宣传物料制作所有工序，自行排版、制版、印刷及印后加工。如宣传物料制作需办理审批、备案等相关手续的，供应商应负责办理并承担相关费用。</w:t>
      </w:r>
      <w:r w:rsidRPr="00B01857">
        <w:rPr>
          <w:rFonts w:ascii="彩虹粗仿宋" w:eastAsia="彩虹粗仿宋" w:hAnsi="宋体" w:hint="eastAsia"/>
          <w:snapToGrid w:val="0"/>
          <w:kern w:val="0"/>
          <w:sz w:val="32"/>
          <w:szCs w:val="32"/>
        </w:rPr>
        <w:t>供应商应根据印制品的不同特性和要求采取防潮、防雨、防锈、防震、防磁等保护措施，以确保宣传物料安全无损地到达交货地</w:t>
      </w:r>
      <w:r w:rsidRPr="00B01857">
        <w:rPr>
          <w:rFonts w:ascii="彩虹粗仿宋" w:eastAsia="彩虹粗仿宋" w:hAnsi="宋体" w:hint="eastAsia"/>
          <w:snapToGrid w:val="0"/>
          <w:kern w:val="0"/>
          <w:sz w:val="32"/>
          <w:szCs w:val="32"/>
        </w:rPr>
        <w:lastRenderedPageBreak/>
        <w:t>点。如供应商不按规定的质量、材质或提供假冒伪劣商品，我行有权拒收、拒付货款，并由供应商承担因退货耽误我行工作而造成的经济损失。</w:t>
      </w:r>
    </w:p>
    <w:p w:rsidR="001606CB" w:rsidRPr="00B01857" w:rsidRDefault="00DA345D" w:rsidP="00C229F6">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snapToGrid w:val="0"/>
          <w:kern w:val="0"/>
          <w:sz w:val="32"/>
          <w:szCs w:val="32"/>
        </w:rPr>
        <w:t>3</w:t>
      </w:r>
      <w:r w:rsidRPr="00B01857">
        <w:rPr>
          <w:rFonts w:ascii="彩虹粗仿宋" w:eastAsia="彩虹粗仿宋" w:hAnsi="宋体" w:hint="eastAsia"/>
          <w:snapToGrid w:val="0"/>
          <w:kern w:val="0"/>
          <w:sz w:val="32"/>
          <w:szCs w:val="32"/>
        </w:rPr>
        <w:t>.供应商必须保证向我行提供的沙龙服务、宣传资料制作服务不存在任何侵犯第三方知识产权的情形；如我</w:t>
      </w:r>
      <w:proofErr w:type="gramStart"/>
      <w:r w:rsidRPr="00B01857">
        <w:rPr>
          <w:rFonts w:ascii="彩虹粗仿宋" w:eastAsia="彩虹粗仿宋" w:hAnsi="宋体" w:hint="eastAsia"/>
          <w:snapToGrid w:val="0"/>
          <w:kern w:val="0"/>
          <w:sz w:val="32"/>
          <w:szCs w:val="32"/>
        </w:rPr>
        <w:t>行因此</w:t>
      </w:r>
      <w:proofErr w:type="gramEnd"/>
      <w:r w:rsidRPr="00B01857">
        <w:rPr>
          <w:rFonts w:ascii="彩虹粗仿宋" w:eastAsia="彩虹粗仿宋" w:hAnsi="宋体" w:hint="eastAsia"/>
          <w:snapToGrid w:val="0"/>
          <w:kern w:val="0"/>
          <w:sz w:val="32"/>
          <w:szCs w:val="32"/>
        </w:rPr>
        <w:t>遭受第三方索赔或起诉，供应商必须承诺自费</w:t>
      </w:r>
      <w:r w:rsidR="00C229F6" w:rsidRPr="00B01857">
        <w:rPr>
          <w:rFonts w:ascii="彩虹粗仿宋" w:eastAsia="彩虹粗仿宋" w:hAnsi="宋体" w:hint="eastAsia"/>
          <w:snapToGrid w:val="0"/>
          <w:kern w:val="0"/>
          <w:sz w:val="32"/>
          <w:szCs w:val="32"/>
        </w:rPr>
        <w:t>就上述索赔或起诉为我行答辩，并承担我</w:t>
      </w:r>
      <w:proofErr w:type="gramStart"/>
      <w:r w:rsidR="00C229F6" w:rsidRPr="00B01857">
        <w:rPr>
          <w:rFonts w:ascii="彩虹粗仿宋" w:eastAsia="彩虹粗仿宋" w:hAnsi="宋体" w:hint="eastAsia"/>
          <w:snapToGrid w:val="0"/>
          <w:kern w:val="0"/>
          <w:sz w:val="32"/>
          <w:szCs w:val="32"/>
        </w:rPr>
        <w:t>行因此</w:t>
      </w:r>
      <w:proofErr w:type="gramEnd"/>
      <w:r w:rsidR="00C229F6" w:rsidRPr="00B01857">
        <w:rPr>
          <w:rFonts w:ascii="彩虹粗仿宋" w:eastAsia="彩虹粗仿宋" w:hAnsi="宋体" w:hint="eastAsia"/>
          <w:snapToGrid w:val="0"/>
          <w:kern w:val="0"/>
          <w:sz w:val="32"/>
          <w:szCs w:val="32"/>
        </w:rPr>
        <w:t>遭受的全部损失和费用。供应商不得向其他厂家泄露宣传物品相关的格式和标识。供应商应当对本合同的内容以及供应商在签订、履行本合同过程中知悉或获得的所有有关建设银行、印刷内容的信息（即“保密信息”）予以保密。</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snapToGrid w:val="0"/>
          <w:kern w:val="0"/>
          <w:sz w:val="32"/>
          <w:szCs w:val="32"/>
        </w:rPr>
        <w:t>4</w:t>
      </w:r>
      <w:r w:rsidRPr="00B01857">
        <w:rPr>
          <w:rFonts w:ascii="彩虹粗仿宋" w:eastAsia="彩虹粗仿宋" w:hAnsi="宋体" w:hint="eastAsia"/>
          <w:snapToGrid w:val="0"/>
          <w:kern w:val="0"/>
          <w:sz w:val="32"/>
          <w:szCs w:val="32"/>
        </w:rPr>
        <w:t>.未经我行事先书面同意，供应商不得通过任何方式出售、转让或转移本次采购项目的任何权利或义务，否则一经发现，我行将立即终止与该供应商的合作，并对供应商违约情况进行如实登记。</w:t>
      </w:r>
    </w:p>
    <w:p w:rsidR="001606CB" w:rsidRPr="00B01857" w:rsidRDefault="00DA345D">
      <w:pPr>
        <w:adjustRightInd w:val="0"/>
        <w:snapToGrid w:val="0"/>
        <w:spacing w:line="560" w:lineRule="atLeast"/>
        <w:ind w:firstLineChars="200" w:firstLine="640"/>
        <w:rPr>
          <w:rFonts w:ascii="彩虹粗仿宋" w:eastAsia="彩虹粗仿宋"/>
          <w:sz w:val="32"/>
          <w:szCs w:val="32"/>
        </w:rPr>
      </w:pPr>
      <w:r w:rsidRPr="00B01857">
        <w:rPr>
          <w:rFonts w:ascii="彩虹粗仿宋" w:eastAsia="彩虹粗仿宋"/>
          <w:sz w:val="32"/>
          <w:szCs w:val="32"/>
        </w:rPr>
        <w:t>5</w:t>
      </w:r>
      <w:r w:rsidRPr="00B01857">
        <w:rPr>
          <w:rFonts w:ascii="彩虹粗仿宋" w:eastAsia="彩虹粗仿宋" w:hint="eastAsia"/>
          <w:sz w:val="32"/>
          <w:szCs w:val="32"/>
        </w:rPr>
        <w:t>.如供应</w:t>
      </w:r>
      <w:proofErr w:type="gramStart"/>
      <w:r w:rsidRPr="00B01857">
        <w:rPr>
          <w:rFonts w:ascii="彩虹粗仿宋" w:eastAsia="彩虹粗仿宋" w:hint="eastAsia"/>
          <w:sz w:val="32"/>
          <w:szCs w:val="32"/>
        </w:rPr>
        <w:t>商出现</w:t>
      </w:r>
      <w:proofErr w:type="gramEnd"/>
      <w:r w:rsidRPr="00B01857">
        <w:rPr>
          <w:rFonts w:ascii="彩虹粗仿宋" w:eastAsia="彩虹粗仿宋" w:hint="eastAsia"/>
          <w:sz w:val="32"/>
          <w:szCs w:val="32"/>
        </w:rPr>
        <w:t>断货，以成本不能覆盖或厂家停产为由拒绝供货，或是出现多次无法及时</w:t>
      </w:r>
      <w:proofErr w:type="gramStart"/>
      <w:r w:rsidRPr="00B01857">
        <w:rPr>
          <w:rFonts w:ascii="彩虹粗仿宋" w:eastAsia="彩虹粗仿宋" w:hint="eastAsia"/>
          <w:sz w:val="32"/>
          <w:szCs w:val="32"/>
        </w:rPr>
        <w:t>有效响应</w:t>
      </w:r>
      <w:proofErr w:type="gramEnd"/>
      <w:r w:rsidRPr="00B01857">
        <w:rPr>
          <w:rFonts w:ascii="彩虹粗仿宋" w:eastAsia="彩虹粗仿宋" w:hint="eastAsia"/>
          <w:sz w:val="32"/>
          <w:szCs w:val="32"/>
        </w:rPr>
        <w:t>我行订单需求的情形，被活动开展单位投诉履约执行不到位达3次，我行有权扣减活动服务费用；投诉3次以上，我行有权终止合同。</w:t>
      </w:r>
    </w:p>
    <w:p w:rsidR="001606CB" w:rsidRPr="00B01857" w:rsidRDefault="00DA345D">
      <w:pPr>
        <w:adjustRightInd w:val="0"/>
        <w:snapToGrid w:val="0"/>
        <w:spacing w:line="560" w:lineRule="atLeast"/>
        <w:ind w:firstLineChars="200" w:firstLine="643"/>
        <w:rPr>
          <w:rFonts w:ascii="彩虹粗仿宋" w:eastAsia="彩虹粗仿宋" w:hAnsi="宋体"/>
          <w:b/>
          <w:snapToGrid w:val="0"/>
          <w:kern w:val="0"/>
          <w:sz w:val="32"/>
          <w:szCs w:val="32"/>
        </w:rPr>
      </w:pPr>
      <w:r w:rsidRPr="00B01857">
        <w:rPr>
          <w:rFonts w:ascii="彩虹粗仿宋" w:eastAsia="彩虹粗仿宋" w:hAnsi="宋体" w:hint="eastAsia"/>
          <w:b/>
          <w:snapToGrid w:val="0"/>
          <w:kern w:val="0"/>
          <w:sz w:val="32"/>
          <w:szCs w:val="32"/>
        </w:rPr>
        <w:t>四、采购量分配规则</w:t>
      </w:r>
    </w:p>
    <w:p w:rsidR="001606CB" w:rsidRPr="00B01857" w:rsidRDefault="00DA345D">
      <w:pPr>
        <w:adjustRightInd w:val="0"/>
        <w:snapToGrid w:val="0"/>
        <w:spacing w:line="560" w:lineRule="atLeast"/>
        <w:ind w:firstLineChars="200" w:firstLine="640"/>
        <w:rPr>
          <w:rFonts w:ascii="彩虹粗仿宋" w:eastAsia="彩虹粗仿宋"/>
          <w:kern w:val="0"/>
          <w:sz w:val="32"/>
          <w:szCs w:val="32"/>
        </w:rPr>
      </w:pPr>
      <w:r w:rsidRPr="00B01857">
        <w:rPr>
          <w:rFonts w:ascii="彩虹粗仿宋" w:eastAsia="彩虹粗仿宋" w:hint="eastAsia"/>
          <w:kern w:val="0"/>
          <w:sz w:val="32"/>
          <w:szCs w:val="32"/>
        </w:rPr>
        <w:t>本项目入选3家供应商。采购分配方案: 玉林分行需求管理部门依据供应</w:t>
      </w:r>
      <w:proofErr w:type="gramStart"/>
      <w:r w:rsidRPr="00B01857">
        <w:rPr>
          <w:rFonts w:ascii="彩虹粗仿宋" w:eastAsia="彩虹粗仿宋" w:hint="eastAsia"/>
          <w:kern w:val="0"/>
          <w:sz w:val="32"/>
          <w:szCs w:val="32"/>
        </w:rPr>
        <w:t>商综合</w:t>
      </w:r>
      <w:proofErr w:type="gramEnd"/>
      <w:r w:rsidRPr="00B01857">
        <w:rPr>
          <w:rFonts w:ascii="彩虹粗仿宋" w:eastAsia="彩虹粗仿宋" w:hint="eastAsia"/>
          <w:kern w:val="0"/>
          <w:sz w:val="32"/>
          <w:szCs w:val="32"/>
        </w:rPr>
        <w:t>评审得分从高到低的顺序轮流分配本行项目。</w:t>
      </w:r>
    </w:p>
    <w:p w:rsidR="001606CB" w:rsidRPr="00B01857" w:rsidRDefault="00DA345D">
      <w:pPr>
        <w:adjustRightInd w:val="0"/>
        <w:snapToGrid w:val="0"/>
        <w:spacing w:line="560" w:lineRule="atLeast"/>
        <w:ind w:firstLineChars="200" w:firstLine="643"/>
        <w:rPr>
          <w:rFonts w:ascii="彩虹粗仿宋" w:eastAsia="彩虹粗仿宋" w:hAnsi="宋体"/>
          <w:b/>
          <w:snapToGrid w:val="0"/>
          <w:kern w:val="0"/>
          <w:sz w:val="32"/>
          <w:szCs w:val="32"/>
        </w:rPr>
      </w:pPr>
      <w:r w:rsidRPr="00B01857">
        <w:rPr>
          <w:rFonts w:ascii="彩虹粗仿宋" w:eastAsia="彩虹粗仿宋" w:hAnsi="宋体" w:hint="eastAsia"/>
          <w:b/>
          <w:snapToGrid w:val="0"/>
          <w:kern w:val="0"/>
          <w:sz w:val="32"/>
          <w:szCs w:val="32"/>
        </w:rPr>
        <w:lastRenderedPageBreak/>
        <w:t>五、服务供应安排</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1.供货时间：由我行根据实际需求分次下达订单，供应商须按照我行要求的时间在指定地点提供沙龙服务及宣传资料制作服务。如项目在时间上有特殊要求，我行应与供应商进行充分沟通协调，供应商应确保按我行要求时间提供服务，确保项目不受影响。</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2.供应商需根据我行要求，在沙龙活动及宣传资料制作期间，派出工作人员全程跟踪，以确保我行活动期间及宣传材料制作服务质量。</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沙龙活动及宣传材料制作所需物料运输、包装（安装）等费用由供应商负担，所需物料在转移给我行前的全部风险由供应商承担。</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3.我行对沙龙服务及宣传材料制作所需物料及安装布置情况进行整体验收，如验收达不到我行活动需求，供应商须进行整改。</w:t>
      </w:r>
      <w:bookmarkStart w:id="0" w:name="_GoBack"/>
      <w:bookmarkEnd w:id="0"/>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4.供应商为我行服务团队人数不少于2人，售后服务时间自沙龙及宣传物料到达活动指定地点布置完成并交付使用起，至沙龙活动及宣传材料制作结束。一旦沙龙物料及现场布置或宣传物料在最终使用者手中发生由于物料自身（或安装）原因出现质量问题时，供应商保证在接到通知后活动开始前进行更换、调试等，费用由供应商自行承担。</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5.能够在2小时内进行及时有效的售后服务。</w:t>
      </w:r>
    </w:p>
    <w:p w:rsidR="001606CB" w:rsidRPr="00B01857" w:rsidRDefault="00DA345D">
      <w:pPr>
        <w:adjustRightInd w:val="0"/>
        <w:snapToGrid w:val="0"/>
        <w:spacing w:line="560" w:lineRule="atLeast"/>
        <w:ind w:firstLineChars="200" w:firstLine="643"/>
        <w:rPr>
          <w:rFonts w:ascii="彩虹粗仿宋" w:eastAsia="彩虹粗仿宋" w:hAnsi="宋体"/>
          <w:b/>
          <w:snapToGrid w:val="0"/>
          <w:kern w:val="0"/>
          <w:sz w:val="32"/>
          <w:szCs w:val="32"/>
        </w:rPr>
      </w:pPr>
      <w:r w:rsidRPr="00B01857">
        <w:rPr>
          <w:rFonts w:ascii="彩虹粗仿宋" w:eastAsia="彩虹粗仿宋" w:hAnsi="宋体" w:hint="eastAsia"/>
          <w:b/>
          <w:snapToGrid w:val="0"/>
          <w:kern w:val="0"/>
          <w:sz w:val="32"/>
          <w:szCs w:val="32"/>
        </w:rPr>
        <w:t>六、款项支付要求</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lastRenderedPageBreak/>
        <w:t>1.供应商应在我行服务验收合格后，依据税收法律法规开具（或通过税务机关代开）增值税专用发票，供应商应当根据我行要求及时开具发票。我</w:t>
      </w:r>
      <w:proofErr w:type="gramStart"/>
      <w:r w:rsidRPr="00B01857">
        <w:rPr>
          <w:rFonts w:ascii="彩虹粗仿宋" w:eastAsia="彩虹粗仿宋" w:hAnsi="宋体" w:hint="eastAsia"/>
          <w:snapToGrid w:val="0"/>
          <w:kern w:val="0"/>
          <w:sz w:val="32"/>
          <w:szCs w:val="32"/>
        </w:rPr>
        <w:t>行收到</w:t>
      </w:r>
      <w:proofErr w:type="gramEnd"/>
      <w:r w:rsidRPr="00B01857">
        <w:rPr>
          <w:rFonts w:ascii="彩虹粗仿宋" w:eastAsia="彩虹粗仿宋" w:hAnsi="宋体" w:hint="eastAsia"/>
          <w:snapToGrid w:val="0"/>
          <w:kern w:val="0"/>
          <w:sz w:val="32"/>
          <w:szCs w:val="32"/>
        </w:rPr>
        <w:t>发票后2个月内一次性转账付款。</w:t>
      </w:r>
    </w:p>
    <w:p w:rsidR="001606CB" w:rsidRPr="00B01857" w:rsidRDefault="00DA345D">
      <w:pPr>
        <w:adjustRightInd w:val="0"/>
        <w:snapToGrid w:val="0"/>
        <w:spacing w:line="560" w:lineRule="atLeast"/>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2.本项目供应商报价已包含物料增值税及物流、包装费（安装费）、师资等的含税价。</w:t>
      </w:r>
    </w:p>
    <w:p w:rsidR="001606CB" w:rsidRPr="00B01857" w:rsidRDefault="00DA345D">
      <w:pPr>
        <w:adjustRightInd w:val="0"/>
        <w:snapToGrid w:val="0"/>
        <w:spacing w:line="560" w:lineRule="atLeast"/>
        <w:ind w:firstLineChars="200" w:firstLine="643"/>
        <w:rPr>
          <w:rFonts w:ascii="彩虹粗仿宋" w:eastAsia="彩虹粗仿宋" w:hAnsi="宋体"/>
          <w:b/>
          <w:snapToGrid w:val="0"/>
          <w:kern w:val="0"/>
          <w:sz w:val="32"/>
          <w:szCs w:val="32"/>
        </w:rPr>
      </w:pPr>
      <w:r w:rsidRPr="00B01857">
        <w:rPr>
          <w:rFonts w:ascii="彩虹粗仿宋" w:eastAsia="彩虹粗仿宋" w:hAnsi="宋体" w:hint="eastAsia"/>
          <w:b/>
          <w:snapToGrid w:val="0"/>
          <w:kern w:val="0"/>
          <w:sz w:val="32"/>
          <w:szCs w:val="32"/>
        </w:rPr>
        <w:t>七、其他要求</w:t>
      </w:r>
    </w:p>
    <w:p w:rsidR="001606CB" w:rsidRPr="00B01857" w:rsidRDefault="00DA345D">
      <w:pPr>
        <w:spacing w:line="360" w:lineRule="auto"/>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1.</w:t>
      </w:r>
      <w:r w:rsidRPr="00B01857">
        <w:rPr>
          <w:rFonts w:ascii="彩虹粗仿宋" w:eastAsia="彩虹粗仿宋" w:hAnsi="宋体"/>
          <w:snapToGrid w:val="0"/>
          <w:kern w:val="0"/>
          <w:sz w:val="32"/>
          <w:szCs w:val="32"/>
        </w:rPr>
        <w:t>禁止进行低价格恶意竞争，一旦发现、查实，取消</w:t>
      </w:r>
      <w:r w:rsidRPr="00B01857">
        <w:rPr>
          <w:rFonts w:ascii="彩虹粗仿宋" w:eastAsia="彩虹粗仿宋" w:hAnsi="宋体" w:hint="eastAsia"/>
          <w:snapToGrid w:val="0"/>
          <w:kern w:val="0"/>
          <w:sz w:val="32"/>
          <w:szCs w:val="32"/>
        </w:rPr>
        <w:t>候选资格和入选</w:t>
      </w:r>
      <w:r w:rsidRPr="00B01857">
        <w:rPr>
          <w:rFonts w:ascii="彩虹粗仿宋" w:eastAsia="彩虹粗仿宋" w:hAnsi="宋体"/>
          <w:snapToGrid w:val="0"/>
          <w:kern w:val="0"/>
          <w:sz w:val="32"/>
          <w:szCs w:val="32"/>
        </w:rPr>
        <w:t>资格</w:t>
      </w:r>
      <w:r w:rsidRPr="00B01857">
        <w:rPr>
          <w:rFonts w:ascii="彩虹粗仿宋" w:eastAsia="彩虹粗仿宋" w:hAnsi="宋体" w:hint="eastAsia"/>
          <w:snapToGrid w:val="0"/>
          <w:kern w:val="0"/>
          <w:sz w:val="32"/>
          <w:szCs w:val="32"/>
        </w:rPr>
        <w:t>。</w:t>
      </w:r>
    </w:p>
    <w:p w:rsidR="001606CB" w:rsidRPr="00B01857" w:rsidRDefault="00DA345D">
      <w:pPr>
        <w:spacing w:line="360" w:lineRule="auto"/>
        <w:ind w:firstLineChars="200" w:firstLine="640"/>
        <w:rPr>
          <w:rFonts w:ascii="彩虹粗仿宋" w:eastAsia="彩虹粗仿宋" w:hAnsi="宋体"/>
          <w:snapToGrid w:val="0"/>
          <w:kern w:val="0"/>
          <w:sz w:val="32"/>
          <w:szCs w:val="32"/>
        </w:rPr>
      </w:pPr>
      <w:r w:rsidRPr="00B01857">
        <w:rPr>
          <w:rFonts w:ascii="彩虹粗仿宋" w:eastAsia="彩虹粗仿宋" w:hAnsi="宋体" w:hint="eastAsia"/>
          <w:snapToGrid w:val="0"/>
          <w:kern w:val="0"/>
          <w:sz w:val="32"/>
          <w:szCs w:val="32"/>
        </w:rPr>
        <w:t>2</w:t>
      </w:r>
      <w:r w:rsidRPr="00B01857">
        <w:rPr>
          <w:rFonts w:ascii="彩虹粗仿宋" w:eastAsia="彩虹粗仿宋" w:hAnsi="宋体"/>
          <w:snapToGrid w:val="0"/>
          <w:kern w:val="0"/>
          <w:sz w:val="32"/>
          <w:szCs w:val="32"/>
        </w:rPr>
        <w:t>.</w:t>
      </w:r>
      <w:r w:rsidRPr="00B01857">
        <w:rPr>
          <w:rFonts w:ascii="彩虹粗仿宋" w:eastAsia="彩虹粗仿宋" w:hAnsi="宋体" w:hint="eastAsia"/>
          <w:snapToGrid w:val="0"/>
          <w:kern w:val="0"/>
          <w:sz w:val="32"/>
          <w:szCs w:val="32"/>
        </w:rPr>
        <w:t>合同签订单位、发票开具单位必须与本次谈判邀请单位完全一致。</w:t>
      </w:r>
    </w:p>
    <w:p w:rsidR="001606CB" w:rsidRDefault="00DA345D">
      <w:pPr>
        <w:adjustRightInd w:val="0"/>
        <w:snapToGrid w:val="0"/>
        <w:spacing w:line="360" w:lineRule="auto"/>
        <w:ind w:firstLineChars="200" w:firstLine="640"/>
        <w:rPr>
          <w:rFonts w:ascii="彩虹粗仿宋" w:eastAsia="彩虹粗仿宋" w:hAnsi="宋体"/>
          <w:snapToGrid w:val="0"/>
          <w:kern w:val="0"/>
          <w:sz w:val="32"/>
          <w:szCs w:val="32"/>
        </w:rPr>
      </w:pPr>
      <w:r w:rsidRPr="00B01857">
        <w:rPr>
          <w:rFonts w:ascii="彩虹粗仿宋" w:eastAsia="彩虹粗仿宋" w:hAnsi="宋体"/>
          <w:snapToGrid w:val="0"/>
          <w:kern w:val="0"/>
          <w:sz w:val="32"/>
          <w:szCs w:val="32"/>
        </w:rPr>
        <w:t>3</w:t>
      </w:r>
      <w:r w:rsidRPr="00B01857">
        <w:rPr>
          <w:rFonts w:ascii="彩虹粗仿宋" w:eastAsia="彩虹粗仿宋" w:hAnsi="宋体" w:hint="eastAsia"/>
          <w:snapToGrid w:val="0"/>
          <w:kern w:val="0"/>
          <w:sz w:val="32"/>
          <w:szCs w:val="32"/>
        </w:rPr>
        <w:t>.关于我行及我行客户方面的任何信息均属于商业秘密，供应商须对以上信息严格保密，否则须承担由于泄密对我行造成的一切损失。</w:t>
      </w:r>
    </w:p>
    <w:p w:rsidR="001606CB" w:rsidRDefault="001606CB">
      <w:pPr>
        <w:adjustRightInd w:val="0"/>
        <w:snapToGrid w:val="0"/>
        <w:spacing w:line="560" w:lineRule="atLeast"/>
        <w:ind w:firstLineChars="200" w:firstLine="640"/>
        <w:rPr>
          <w:rFonts w:ascii="彩虹粗仿宋" w:eastAsia="彩虹粗仿宋" w:hAnsi="宋体"/>
          <w:snapToGrid w:val="0"/>
          <w:color w:val="FF0000"/>
          <w:kern w:val="0"/>
          <w:sz w:val="32"/>
          <w:szCs w:val="32"/>
        </w:rPr>
      </w:pPr>
    </w:p>
    <w:p w:rsidR="001606CB" w:rsidRDefault="001606CB"/>
    <w:sectPr w:rsidR="001606CB">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1A5" w:rsidRDefault="00F261A5">
      <w:r>
        <w:separator/>
      </w:r>
    </w:p>
  </w:endnote>
  <w:endnote w:type="continuationSeparator" w:id="0">
    <w:p w:rsidR="00F261A5" w:rsidRDefault="00F2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45D" w:rsidRDefault="00DA345D">
    <w:pPr>
      <w:pStyle w:val="a3"/>
      <w:jc w:val="center"/>
    </w:pPr>
    <w:r>
      <w:fldChar w:fldCharType="begin"/>
    </w:r>
    <w:r>
      <w:instrText>PAGE   \* MERGEFORMAT</w:instrText>
    </w:r>
    <w:r>
      <w:fldChar w:fldCharType="separate"/>
    </w:r>
    <w:r w:rsidR="00B01857" w:rsidRPr="00B01857">
      <w:rPr>
        <w:noProof/>
        <w:lang w:val="zh-CN"/>
      </w:rPr>
      <w:t>12</w:t>
    </w:r>
    <w:r>
      <w:fldChar w:fldCharType="end"/>
    </w:r>
  </w:p>
  <w:p w:rsidR="00DA345D" w:rsidRDefault="00DA345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1A5" w:rsidRDefault="00F261A5">
      <w:r>
        <w:separator/>
      </w:r>
    </w:p>
  </w:footnote>
  <w:footnote w:type="continuationSeparator" w:id="0">
    <w:p w:rsidR="00F261A5" w:rsidRDefault="00F26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OTlhNmE1MzgzNjBhM2Q5ZDE5ZDNhODZjZTQ0MGMifQ=="/>
  </w:docVars>
  <w:rsids>
    <w:rsidRoot w:val="00F35958"/>
    <w:rsid w:val="8F7DE980"/>
    <w:rsid w:val="00050F10"/>
    <w:rsid w:val="00095762"/>
    <w:rsid w:val="000C643E"/>
    <w:rsid w:val="000D4373"/>
    <w:rsid w:val="000E374E"/>
    <w:rsid w:val="00140B14"/>
    <w:rsid w:val="001606CB"/>
    <w:rsid w:val="00171468"/>
    <w:rsid w:val="001B5367"/>
    <w:rsid w:val="001E0D7F"/>
    <w:rsid w:val="00202856"/>
    <w:rsid w:val="00215030"/>
    <w:rsid w:val="002E0BC2"/>
    <w:rsid w:val="00301953"/>
    <w:rsid w:val="0031583C"/>
    <w:rsid w:val="003931BB"/>
    <w:rsid w:val="003A5594"/>
    <w:rsid w:val="004105E8"/>
    <w:rsid w:val="004147C4"/>
    <w:rsid w:val="004F4546"/>
    <w:rsid w:val="0056674C"/>
    <w:rsid w:val="0058719D"/>
    <w:rsid w:val="005A00C8"/>
    <w:rsid w:val="005A7D62"/>
    <w:rsid w:val="005B457B"/>
    <w:rsid w:val="005B48DF"/>
    <w:rsid w:val="00602289"/>
    <w:rsid w:val="00630478"/>
    <w:rsid w:val="00634918"/>
    <w:rsid w:val="006E2902"/>
    <w:rsid w:val="00703B86"/>
    <w:rsid w:val="00854E2D"/>
    <w:rsid w:val="00857C5A"/>
    <w:rsid w:val="00864CC9"/>
    <w:rsid w:val="00930D91"/>
    <w:rsid w:val="0096245D"/>
    <w:rsid w:val="00A3463D"/>
    <w:rsid w:val="00A35983"/>
    <w:rsid w:val="00A67F72"/>
    <w:rsid w:val="00B01857"/>
    <w:rsid w:val="00C229F6"/>
    <w:rsid w:val="00C43849"/>
    <w:rsid w:val="00DA345D"/>
    <w:rsid w:val="00E66510"/>
    <w:rsid w:val="00F261A5"/>
    <w:rsid w:val="00F35958"/>
    <w:rsid w:val="00FA2B8B"/>
    <w:rsid w:val="00FC2AD7"/>
    <w:rsid w:val="00FF56D0"/>
    <w:rsid w:val="030D0562"/>
    <w:rsid w:val="17044BF2"/>
    <w:rsid w:val="2B962443"/>
    <w:rsid w:val="50633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uiPriority w:val="99"/>
    <w:semiHidden/>
    <w:unhideWhenUsed/>
    <w:qFormat/>
    <w:rPr>
      <w:color w:val="800080"/>
      <w:u w:val="single"/>
    </w:rPr>
  </w:style>
  <w:style w:type="character" w:styleId="a7">
    <w:name w:val="Hyperlink"/>
    <w:uiPriority w:val="99"/>
    <w:semiHidden/>
    <w:unhideWhenUsed/>
    <w:qFormat/>
    <w:rPr>
      <w:color w:val="0000FF"/>
      <w:u w:val="single"/>
    </w:rPr>
  </w:style>
  <w:style w:type="character" w:customStyle="1" w:styleId="Char">
    <w:name w:val="页脚 Char"/>
    <w:link w:val="a3"/>
    <w:uiPriority w:val="99"/>
    <w:qFormat/>
    <w:rPr>
      <w:sz w:val="18"/>
      <w:szCs w:val="18"/>
    </w:rPr>
  </w:style>
  <w:style w:type="character" w:customStyle="1" w:styleId="Char0">
    <w:name w:val="页眉 Char"/>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uiPriority w:val="99"/>
    <w:semiHidden/>
    <w:unhideWhenUsed/>
    <w:qFormat/>
    <w:rPr>
      <w:color w:val="800080"/>
      <w:u w:val="single"/>
    </w:rPr>
  </w:style>
  <w:style w:type="character" w:styleId="a7">
    <w:name w:val="Hyperlink"/>
    <w:uiPriority w:val="99"/>
    <w:semiHidden/>
    <w:unhideWhenUsed/>
    <w:qFormat/>
    <w:rPr>
      <w:color w:val="0000FF"/>
      <w:u w:val="single"/>
    </w:rPr>
  </w:style>
  <w:style w:type="character" w:customStyle="1" w:styleId="Char">
    <w:name w:val="页脚 Char"/>
    <w:link w:val="a3"/>
    <w:uiPriority w:val="99"/>
    <w:qFormat/>
    <w:rPr>
      <w:sz w:val="18"/>
      <w:szCs w:val="18"/>
    </w:rPr>
  </w:style>
  <w:style w:type="character" w:customStyle="1" w:styleId="Char0">
    <w:name w:val="页眉 Char"/>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1900</Words>
  <Characters>10830</Characters>
  <Application>Microsoft Office Word</Application>
  <DocSecurity>0</DocSecurity>
  <Lines>90</Lines>
  <Paragraphs>25</Paragraphs>
  <ScaleCrop>false</ScaleCrop>
  <Company>Microsoft</Company>
  <LinksUpToDate>false</LinksUpToDate>
  <CharactersWithSpaces>12705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财务会计部</cp:lastModifiedBy>
  <cp:revision>3</cp:revision>
  <dcterms:created xsi:type="dcterms:W3CDTF">2026-09-11T09:25:00Z</dcterms:created>
  <dcterms:modified xsi:type="dcterms:W3CDTF">2026-09-11T10:25:00Z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F3F74BCEDA0547DF8C50DBC117985263_13</vt:lpwstr>
  </property>
</Properties>
</file>