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/>
    <w:p w14:paraId="32148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广西旅发集团广西自贸区医院客户信息</w:t>
      </w:r>
    </w:p>
    <w:p w14:paraId="6A74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管理系统采购项目报价表</w:t>
      </w:r>
    </w:p>
    <w:p w14:paraId="10F6C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8107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一、报价表</w:t>
      </w:r>
    </w:p>
    <w:tbl>
      <w:tblPr>
        <w:tblStyle w:val="7"/>
        <w:tblpPr w:leftFromText="180" w:rightFromText="180" w:vertAnchor="text" w:horzAnchor="page" w:tblpX="1740" w:tblpY="30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728"/>
        <w:gridCol w:w="703"/>
        <w:gridCol w:w="703"/>
        <w:gridCol w:w="674"/>
        <w:gridCol w:w="674"/>
        <w:gridCol w:w="1759"/>
        <w:gridCol w:w="1607"/>
      </w:tblGrid>
      <w:tr w14:paraId="70C2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6F63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53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9D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品牌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F77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型号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A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88A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51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含税单价（万元）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5C0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含税总价（万元）</w:t>
            </w:r>
          </w:p>
        </w:tc>
      </w:tr>
      <w:tr w14:paraId="1A83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4B67E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C16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  <w14:ligatures w14:val="none"/>
              </w:rPr>
              <w:t>客户信息管理系统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F97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3B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055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0ED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CD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205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404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8"/>
          </w:tcPr>
          <w:p w14:paraId="17339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人民币合计金额（大写）：       （小写）</w:t>
            </w:r>
          </w:p>
          <w:p w14:paraId="6437B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人民币合计金额（大写）：       （小写）</w:t>
            </w:r>
          </w:p>
          <w:p w14:paraId="326A3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人民币合计（大写）：       （小写）</w:t>
            </w:r>
          </w:p>
          <w:p w14:paraId="698EC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8"/>
                <w:szCs w:val="5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税率：</w:t>
            </w:r>
          </w:p>
        </w:tc>
      </w:tr>
      <w:tr w14:paraId="1B1A2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0" w:type="auto"/>
            <w:gridSpan w:val="8"/>
          </w:tcPr>
          <w:p w14:paraId="19D2A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报价单位（公章）：</w:t>
            </w:r>
          </w:p>
          <w:p w14:paraId="77DD3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联系人：</w:t>
            </w:r>
          </w:p>
          <w:p w14:paraId="01965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联系电话：</w:t>
            </w:r>
          </w:p>
          <w:p w14:paraId="285D9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邮箱：</w:t>
            </w:r>
          </w:p>
        </w:tc>
      </w:tr>
    </w:tbl>
    <w:p w14:paraId="796FFF58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numPr>
          <w:ilvl w:val="0"/>
          <w:numId w:val="1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74294C99">
      <w:pPr>
        <w:widowControl/>
        <w:numPr>
          <w:ilvl w:val="0"/>
          <w:numId w:val="0"/>
        </w:numPr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</w:p>
    <w:p w14:paraId="24524290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三、法人身份证复印件或委托书</w:t>
      </w:r>
    </w:p>
    <w:p w14:paraId="33AE7095">
      <w:pPr>
        <w:widowControl/>
        <w:numPr>
          <w:ilvl w:val="0"/>
          <w:numId w:val="0"/>
        </w:numPr>
        <w:jc w:val="both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361AF0"/>
    <w:multiLevelType w:val="singleLevel"/>
    <w:tmpl w:val="0F361A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456644A"/>
    <w:rsid w:val="0D056CE1"/>
    <w:rsid w:val="11AFDCBC"/>
    <w:rsid w:val="158717DE"/>
    <w:rsid w:val="196F88BF"/>
    <w:rsid w:val="1B991587"/>
    <w:rsid w:val="2B542E8E"/>
    <w:rsid w:val="2C4A0180"/>
    <w:rsid w:val="2D456F4D"/>
    <w:rsid w:val="32FFEC98"/>
    <w:rsid w:val="33AD6618"/>
    <w:rsid w:val="36FFB1B5"/>
    <w:rsid w:val="377D2B8A"/>
    <w:rsid w:val="3A5730C6"/>
    <w:rsid w:val="3BB24BF7"/>
    <w:rsid w:val="4DDB430F"/>
    <w:rsid w:val="4EFFEE15"/>
    <w:rsid w:val="4F082F58"/>
    <w:rsid w:val="51787748"/>
    <w:rsid w:val="51AB4F7B"/>
    <w:rsid w:val="5AF7ED47"/>
    <w:rsid w:val="5BEAB9D2"/>
    <w:rsid w:val="5DBCE60D"/>
    <w:rsid w:val="5E421DB9"/>
    <w:rsid w:val="5F77FB67"/>
    <w:rsid w:val="6B133761"/>
    <w:rsid w:val="6ECA1024"/>
    <w:rsid w:val="706D3E70"/>
    <w:rsid w:val="71FD77F3"/>
    <w:rsid w:val="756D6055"/>
    <w:rsid w:val="766CA43A"/>
    <w:rsid w:val="7FAF5E43"/>
    <w:rsid w:val="7FAFEC4D"/>
    <w:rsid w:val="7FDB5A4B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180</Characters>
  <Lines>1</Lines>
  <Paragraphs>1</Paragraphs>
  <TotalTime>15</TotalTime>
  <ScaleCrop>false</ScaleCrop>
  <LinksUpToDate>false</LinksUpToDate>
  <CharactersWithSpaces>201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2025-08-13T01:57:04Z</cp:lastPrinted>
  <dcterms:modified xsi:type="dcterms:W3CDTF">2025-08-13T02:05:57Z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